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FD068B" w14:textId="52DA2DA4" w:rsidR="004268B6" w:rsidRDefault="003D0E9B" w:rsidP="004268B6">
      <w:pPr>
        <w:pStyle w:val="berschrift1"/>
      </w:pPr>
      <w:r>
        <w:rPr>
          <w:lang w:val="de-AT"/>
        </w:rPr>
        <w:t>Rezension des Beitrages</w:t>
      </w:r>
      <w:r w:rsidR="00C80738">
        <w:rPr>
          <w:lang w:val="de-AT"/>
        </w:rPr>
        <w:t xml:space="preserve"> </w:t>
      </w:r>
      <w:r w:rsidR="00C80738" w:rsidRPr="00D640E2">
        <w:t>№</w:t>
      </w:r>
      <w:r w:rsidR="00353416">
        <w:t xml:space="preserve"> </w:t>
      </w:r>
      <w:proofErr w:type="gramStart"/>
      <w:r w:rsidR="00353416">
        <w:t xml:space="preserve">  :</w:t>
      </w:r>
      <w:proofErr w:type="gramEnd"/>
    </w:p>
    <w:p w14:paraId="20A52759" w14:textId="57A14C10" w:rsidR="00077764" w:rsidRPr="009574B5" w:rsidRDefault="00077764" w:rsidP="009574B5">
      <w:pPr>
        <w:spacing w:before="120" w:after="120" w:line="240" w:lineRule="auto"/>
        <w:rPr>
          <w:rFonts w:cstheme="minorHAnsi"/>
        </w:rPr>
      </w:pPr>
      <w:r w:rsidRPr="009574B5">
        <w:rPr>
          <w:rFonts w:cstheme="minorHAnsi"/>
          <w:lang w:eastAsia="de-DE"/>
        </w:rPr>
        <w:t>Art des Beitrags:</w:t>
      </w:r>
      <w:r w:rsidR="009574B5">
        <w:rPr>
          <w:rFonts w:cstheme="minorHAnsi"/>
          <w:lang w:eastAsia="de-DE"/>
        </w:rPr>
        <w:t xml:space="preserve"> </w:t>
      </w:r>
    </w:p>
    <w:p w14:paraId="54DBAA52" w14:textId="61EFE05F" w:rsidR="008070F6" w:rsidRPr="009574B5" w:rsidRDefault="003D0E9B" w:rsidP="009574B5">
      <w:pPr>
        <w:snapToGrid w:val="0"/>
        <w:spacing w:after="120" w:line="240" w:lineRule="auto"/>
        <w:rPr>
          <w:rFonts w:cstheme="minorHAnsi"/>
          <w:color w:val="000000"/>
          <w:lang w:val="de-AT"/>
        </w:rPr>
      </w:pPr>
      <w:r w:rsidRPr="009574B5">
        <w:rPr>
          <w:rFonts w:cstheme="minorHAnsi"/>
          <w:color w:val="000000"/>
          <w:lang w:val="de-AT"/>
        </w:rPr>
        <w:t xml:space="preserve">Beitrag </w:t>
      </w:r>
      <w:r w:rsidR="00C80738" w:rsidRPr="009574B5">
        <w:rPr>
          <w:rFonts w:cstheme="minorHAnsi"/>
          <w:color w:val="000000"/>
          <w:lang w:val="de-AT"/>
        </w:rPr>
        <w:t xml:space="preserve">übernommen </w:t>
      </w:r>
      <w:r w:rsidRPr="009574B5">
        <w:rPr>
          <w:rFonts w:cstheme="minorHAnsi"/>
          <w:color w:val="000000"/>
          <w:lang w:val="de-AT"/>
        </w:rPr>
        <w:t>am</w:t>
      </w:r>
      <w:r w:rsidR="008070F6" w:rsidRPr="009574B5">
        <w:rPr>
          <w:rFonts w:cstheme="minorHAnsi"/>
          <w:color w:val="000000"/>
          <w:lang w:val="de-AT"/>
        </w:rPr>
        <w:t>:</w:t>
      </w:r>
      <w:r w:rsidR="009574B5">
        <w:rPr>
          <w:rFonts w:cstheme="minorHAnsi"/>
          <w:color w:val="000000"/>
          <w:lang w:val="de-AT"/>
        </w:rPr>
        <w:t xml:space="preserve"> </w:t>
      </w:r>
    </w:p>
    <w:p w14:paraId="4D760B1B" w14:textId="4A7F7F31" w:rsidR="008070F6" w:rsidRPr="009574B5" w:rsidRDefault="003D0E9B" w:rsidP="009574B5">
      <w:pPr>
        <w:spacing w:after="120" w:line="240" w:lineRule="auto"/>
        <w:rPr>
          <w:rFonts w:cstheme="minorHAnsi"/>
          <w:color w:val="000000"/>
          <w:lang w:val="de-AT"/>
        </w:rPr>
      </w:pPr>
      <w:r w:rsidRPr="009574B5">
        <w:rPr>
          <w:rFonts w:cstheme="minorHAnsi"/>
          <w:color w:val="000000"/>
          <w:lang w:val="de-AT"/>
        </w:rPr>
        <w:t xml:space="preserve">Rezension </w:t>
      </w:r>
      <w:r w:rsidR="00C80738" w:rsidRPr="009574B5">
        <w:rPr>
          <w:rFonts w:cstheme="minorHAnsi"/>
          <w:color w:val="000000"/>
          <w:lang w:val="de-AT"/>
        </w:rPr>
        <w:t xml:space="preserve">hochgeladen </w:t>
      </w:r>
      <w:r w:rsidRPr="009574B5">
        <w:rPr>
          <w:rFonts w:cstheme="minorHAnsi"/>
          <w:color w:val="000000"/>
          <w:lang w:val="de-AT"/>
        </w:rPr>
        <w:t>am</w:t>
      </w:r>
      <w:r w:rsidR="004268B6" w:rsidRPr="009574B5">
        <w:rPr>
          <w:rFonts w:cstheme="minorHAnsi"/>
          <w:color w:val="000000"/>
          <w:lang w:val="de-AT"/>
        </w:rPr>
        <w:t>:</w:t>
      </w:r>
      <w:r w:rsidR="009574B5">
        <w:rPr>
          <w:rFonts w:cstheme="minorHAnsi"/>
          <w:color w:val="000000"/>
          <w:lang w:val="de-AT"/>
        </w:rPr>
        <w:t xml:space="preserve"> </w:t>
      </w:r>
    </w:p>
    <w:p w14:paraId="095A0871" w14:textId="3B9F483B" w:rsidR="00077764" w:rsidRPr="009574B5" w:rsidRDefault="009574B5" w:rsidP="009574B5">
      <w:pPr>
        <w:spacing w:after="120" w:line="240" w:lineRule="auto"/>
        <w:rPr>
          <w:rFonts w:cstheme="minorHAnsi"/>
        </w:rPr>
      </w:pPr>
      <w:r>
        <w:rPr>
          <w:rFonts w:cstheme="minorHAnsi"/>
          <w:lang w:eastAsia="de-DE"/>
        </w:rPr>
        <w:t xml:space="preserve">Kürzel des/der </w:t>
      </w:r>
      <w:r w:rsidR="00077764" w:rsidRPr="009574B5">
        <w:rPr>
          <w:rFonts w:cstheme="minorHAnsi"/>
          <w:lang w:eastAsia="de-DE"/>
        </w:rPr>
        <w:t>Gutachter</w:t>
      </w:r>
      <w:r>
        <w:rPr>
          <w:rFonts w:cstheme="minorHAnsi"/>
          <w:lang w:eastAsia="de-DE"/>
        </w:rPr>
        <w:t>*in</w:t>
      </w:r>
      <w:r w:rsidR="00077764" w:rsidRPr="009574B5">
        <w:rPr>
          <w:rFonts w:cstheme="minorHAnsi"/>
          <w:lang w:eastAsia="de-DE"/>
        </w:rPr>
        <w:t xml:space="preserve">: </w:t>
      </w:r>
    </w:p>
    <w:tbl>
      <w:tblPr>
        <w:tblW w:w="9077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31"/>
        <w:gridCol w:w="8646"/>
      </w:tblGrid>
      <w:tr w:rsidR="003D0E9B" w:rsidRPr="003D0E9B" w14:paraId="48D3AC22" w14:textId="77777777" w:rsidTr="003D0E9B">
        <w:trPr>
          <w:trHeight w:val="20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6C7D9AA1" w14:textId="77777777" w:rsidR="003D0E9B" w:rsidRPr="003D0E9B" w:rsidRDefault="003D0E9B" w:rsidP="00320BB5">
            <w:pPr>
              <w:snapToGrid w:val="0"/>
              <w:spacing w:after="0" w:line="240" w:lineRule="auto"/>
              <w:rPr>
                <w:rFonts w:cstheme="minorHAnsi"/>
                <w:color w:val="000000"/>
                <w:lang w:val="de-AT"/>
              </w:rPr>
            </w:pPr>
            <w:r w:rsidRPr="003D0E9B">
              <w:rPr>
                <w:rFonts w:cstheme="minorHAnsi"/>
                <w:b/>
                <w:color w:val="000000"/>
                <w:lang w:val="de-AT"/>
              </w:rPr>
              <w:t>A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29A20CD9" w14:textId="77777777" w:rsidR="003D0E9B" w:rsidRPr="003D0E9B" w:rsidRDefault="003D0E9B" w:rsidP="00320BB5">
            <w:pPr>
              <w:snapToGrid w:val="0"/>
              <w:spacing w:after="0" w:line="240" w:lineRule="auto"/>
              <w:rPr>
                <w:rFonts w:cstheme="minorHAnsi"/>
                <w:color w:val="000000"/>
                <w:lang w:val="de-AT"/>
              </w:rPr>
            </w:pPr>
            <w:r w:rsidRPr="003D0E9B">
              <w:rPr>
                <w:rFonts w:cstheme="minorHAnsi"/>
                <w:color w:val="000000"/>
                <w:lang w:val="de-AT"/>
              </w:rPr>
              <w:t>Titel des Beitrages</w:t>
            </w:r>
          </w:p>
        </w:tc>
      </w:tr>
      <w:tr w:rsidR="003D0E9B" w:rsidRPr="003D0E9B" w14:paraId="181579B3" w14:textId="77777777" w:rsidTr="003D0E9B">
        <w:trPr>
          <w:trHeight w:val="209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F833E" w14:textId="77777777" w:rsidR="003D0E9B" w:rsidRPr="003D0E9B" w:rsidRDefault="003D0E9B" w:rsidP="00320BB5">
            <w:pPr>
              <w:snapToGrid w:val="0"/>
              <w:spacing w:after="0" w:line="240" w:lineRule="auto"/>
              <w:rPr>
                <w:rFonts w:cstheme="minorHAnsi"/>
                <w:b/>
                <w:bCs/>
                <w:color w:val="000000"/>
                <w:lang w:val="de-AT"/>
              </w:rPr>
            </w:pPr>
          </w:p>
          <w:p w14:paraId="65DADB21" w14:textId="77777777" w:rsidR="003D0E9B" w:rsidRPr="003D0E9B" w:rsidRDefault="003D0E9B" w:rsidP="00320BB5">
            <w:pPr>
              <w:snapToGrid w:val="0"/>
              <w:spacing w:after="0" w:line="240" w:lineRule="auto"/>
              <w:rPr>
                <w:rFonts w:cstheme="minorHAnsi"/>
                <w:b/>
                <w:bCs/>
                <w:color w:val="000000"/>
                <w:lang w:val="de-AT"/>
              </w:rPr>
            </w:pPr>
          </w:p>
        </w:tc>
      </w:tr>
    </w:tbl>
    <w:p w14:paraId="0AEA9369" w14:textId="77777777" w:rsidR="003D0E9B" w:rsidRPr="003D0E9B" w:rsidRDefault="003D0E9B" w:rsidP="00320BB5">
      <w:pPr>
        <w:spacing w:after="0" w:line="240" w:lineRule="auto"/>
        <w:rPr>
          <w:rFonts w:cstheme="minorHAnsi"/>
          <w:color w:val="000000"/>
          <w:lang w:val="de-A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"/>
        <w:gridCol w:w="8679"/>
      </w:tblGrid>
      <w:tr w:rsidR="003D0E9B" w:rsidRPr="003D0E9B" w14:paraId="30A95DCE" w14:textId="77777777" w:rsidTr="00D92F0A"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6425CC47" w14:textId="77777777" w:rsidR="003D0E9B" w:rsidRPr="003D0E9B" w:rsidRDefault="003D0E9B" w:rsidP="00320BB5">
            <w:pPr>
              <w:snapToGrid w:val="0"/>
              <w:spacing w:after="0" w:line="240" w:lineRule="auto"/>
              <w:rPr>
                <w:rFonts w:cstheme="minorHAnsi"/>
                <w:b/>
                <w:bCs/>
                <w:color w:val="000000"/>
                <w:lang w:val="de-AT"/>
              </w:rPr>
            </w:pPr>
            <w:r w:rsidRPr="003D0E9B">
              <w:rPr>
                <w:rFonts w:cstheme="minorHAnsi"/>
                <w:b/>
                <w:bCs/>
                <w:color w:val="000000"/>
                <w:lang w:val="de-AT"/>
              </w:rPr>
              <w:t xml:space="preserve">B   </w:t>
            </w:r>
          </w:p>
        </w:tc>
        <w:tc>
          <w:tcPr>
            <w:tcW w:w="10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191AB549" w14:textId="77777777" w:rsidR="003D0E9B" w:rsidRPr="003D0E9B" w:rsidRDefault="003D0E9B" w:rsidP="00320BB5">
            <w:pPr>
              <w:spacing w:after="0" w:line="240" w:lineRule="auto"/>
              <w:rPr>
                <w:rFonts w:cstheme="minorHAnsi"/>
                <w:lang w:val="de-AT"/>
              </w:rPr>
            </w:pPr>
            <w:r w:rsidRPr="003D0E9B">
              <w:rPr>
                <w:rFonts w:cstheme="minorHAnsi"/>
                <w:lang w:val="de-AT"/>
              </w:rPr>
              <w:t xml:space="preserve">Veröffentlichung des </w:t>
            </w:r>
            <w:r w:rsidRPr="003D0E9B">
              <w:rPr>
                <w:rFonts w:cstheme="minorHAnsi"/>
                <w:shd w:val="clear" w:color="auto" w:fill="D9E2F3" w:themeFill="accent1" w:themeFillTint="33"/>
                <w:lang w:val="de-AT"/>
              </w:rPr>
              <w:t>Beitrages (Zutreffendes bitte ankreuzen)</w:t>
            </w:r>
          </w:p>
        </w:tc>
      </w:tr>
    </w:tbl>
    <w:p w14:paraId="6C8068B9" w14:textId="77777777" w:rsidR="003D0E9B" w:rsidRPr="003D0E9B" w:rsidRDefault="003D0E9B" w:rsidP="00320BB5">
      <w:pPr>
        <w:spacing w:after="0" w:line="240" w:lineRule="auto"/>
        <w:rPr>
          <w:rFonts w:cstheme="minorHAnsi"/>
          <w:lang w:val="de-A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"/>
        <w:gridCol w:w="8060"/>
        <w:gridCol w:w="552"/>
      </w:tblGrid>
      <w:tr w:rsidR="003D0E9B" w:rsidRPr="003D0E9B" w14:paraId="7C990BF3" w14:textId="77777777" w:rsidTr="00D92F0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E6697" w14:textId="77777777" w:rsidR="003D0E9B" w:rsidRPr="003D0E9B" w:rsidRDefault="003D0E9B" w:rsidP="00320BB5">
            <w:pPr>
              <w:spacing w:after="0" w:line="240" w:lineRule="auto"/>
              <w:rPr>
                <w:rFonts w:cstheme="minorHAnsi"/>
                <w:lang w:val="de-AT"/>
              </w:rPr>
            </w:pPr>
            <w:r w:rsidRPr="003D0E9B">
              <w:rPr>
                <w:rFonts w:cstheme="minorHAnsi"/>
                <w:lang w:val="de-AT"/>
              </w:rPr>
              <w:t>B1</w:t>
            </w:r>
          </w:p>
        </w:tc>
        <w:tc>
          <w:tcPr>
            <w:tcW w:w="9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25931" w14:textId="77777777" w:rsidR="003D0E9B" w:rsidRPr="003D0E9B" w:rsidRDefault="003D0E9B" w:rsidP="00320BB5">
            <w:pPr>
              <w:spacing w:after="0" w:line="240" w:lineRule="auto"/>
              <w:rPr>
                <w:rFonts w:cstheme="minorHAnsi"/>
                <w:lang w:val="de-AT"/>
              </w:rPr>
            </w:pPr>
            <w:r w:rsidRPr="003D0E9B">
              <w:rPr>
                <w:rFonts w:cstheme="minorHAnsi"/>
                <w:lang w:val="de-AT"/>
              </w:rPr>
              <w:t>Veröffentlichung in vorliegender Form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7855" w14:textId="77777777" w:rsidR="003D0E9B" w:rsidRPr="003D0E9B" w:rsidRDefault="003D0E9B" w:rsidP="00320BB5">
            <w:pPr>
              <w:spacing w:after="0" w:line="240" w:lineRule="auto"/>
              <w:rPr>
                <w:rFonts w:cstheme="minorHAnsi"/>
                <w:lang w:val="de-AT"/>
              </w:rPr>
            </w:pPr>
          </w:p>
        </w:tc>
      </w:tr>
      <w:tr w:rsidR="003D0E9B" w:rsidRPr="003D0E9B" w14:paraId="4735F37C" w14:textId="77777777" w:rsidTr="00D92F0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C5687" w14:textId="77777777" w:rsidR="003D0E9B" w:rsidRPr="003D0E9B" w:rsidRDefault="003D0E9B" w:rsidP="00320BB5">
            <w:pPr>
              <w:spacing w:after="0" w:line="240" w:lineRule="auto"/>
              <w:rPr>
                <w:rFonts w:cstheme="minorHAnsi"/>
                <w:lang w:val="de-AT"/>
              </w:rPr>
            </w:pPr>
            <w:r w:rsidRPr="003D0E9B">
              <w:rPr>
                <w:rFonts w:cstheme="minorHAnsi"/>
                <w:lang w:val="de-AT"/>
              </w:rPr>
              <w:t>B2</w:t>
            </w:r>
          </w:p>
        </w:tc>
        <w:tc>
          <w:tcPr>
            <w:tcW w:w="9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02639" w14:textId="77777777" w:rsidR="003D0E9B" w:rsidRPr="003D0E9B" w:rsidRDefault="003D0E9B" w:rsidP="00320BB5">
            <w:pPr>
              <w:spacing w:after="0" w:line="240" w:lineRule="auto"/>
              <w:rPr>
                <w:rFonts w:cstheme="minorHAnsi"/>
                <w:lang w:val="de-AT"/>
              </w:rPr>
            </w:pPr>
            <w:r w:rsidRPr="003D0E9B">
              <w:rPr>
                <w:rFonts w:cstheme="minorHAnsi"/>
                <w:lang w:val="de-AT"/>
              </w:rPr>
              <w:t>Veröffentlichung mit geringfügigen Änderungen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46DB" w14:textId="77777777" w:rsidR="003D0E9B" w:rsidRPr="003D0E9B" w:rsidRDefault="003D0E9B" w:rsidP="00320BB5">
            <w:pPr>
              <w:spacing w:after="0" w:line="240" w:lineRule="auto"/>
              <w:rPr>
                <w:rFonts w:cstheme="minorHAnsi"/>
                <w:lang w:val="de-AT"/>
              </w:rPr>
            </w:pPr>
          </w:p>
        </w:tc>
      </w:tr>
      <w:tr w:rsidR="003D0E9B" w:rsidRPr="003D0E9B" w14:paraId="5D904421" w14:textId="77777777" w:rsidTr="00D92F0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AB129" w14:textId="77777777" w:rsidR="003D0E9B" w:rsidRPr="003D0E9B" w:rsidRDefault="003D0E9B" w:rsidP="00320BB5">
            <w:pPr>
              <w:spacing w:after="0" w:line="240" w:lineRule="auto"/>
              <w:rPr>
                <w:rFonts w:cstheme="minorHAnsi"/>
                <w:lang w:val="de-AT"/>
              </w:rPr>
            </w:pPr>
            <w:r w:rsidRPr="003D0E9B">
              <w:rPr>
                <w:rFonts w:cstheme="minorHAnsi"/>
                <w:lang w:val="de-AT"/>
              </w:rPr>
              <w:t>B3</w:t>
            </w:r>
          </w:p>
        </w:tc>
        <w:tc>
          <w:tcPr>
            <w:tcW w:w="9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B7F49" w14:textId="77777777" w:rsidR="003D0E9B" w:rsidRPr="003D0E9B" w:rsidRDefault="003D0E9B" w:rsidP="00320BB5">
            <w:pPr>
              <w:spacing w:after="0" w:line="240" w:lineRule="auto"/>
              <w:rPr>
                <w:rFonts w:cstheme="minorHAnsi"/>
                <w:lang w:val="de-AT"/>
              </w:rPr>
            </w:pPr>
            <w:r w:rsidRPr="003D0E9B">
              <w:rPr>
                <w:rFonts w:cstheme="minorHAnsi"/>
                <w:lang w:val="de-AT"/>
              </w:rPr>
              <w:t>Veröffentlichung mit wesentlichen Änderungen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E412" w14:textId="77777777" w:rsidR="003D0E9B" w:rsidRPr="003D0E9B" w:rsidRDefault="003D0E9B" w:rsidP="00320BB5">
            <w:pPr>
              <w:spacing w:after="0" w:line="240" w:lineRule="auto"/>
              <w:rPr>
                <w:rFonts w:cstheme="minorHAnsi"/>
                <w:lang w:val="de-AT"/>
              </w:rPr>
            </w:pPr>
          </w:p>
        </w:tc>
      </w:tr>
      <w:tr w:rsidR="003D0E9B" w:rsidRPr="003D0E9B" w14:paraId="2BBCF1C8" w14:textId="77777777" w:rsidTr="00D92F0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28BAC" w14:textId="77777777" w:rsidR="003D0E9B" w:rsidRPr="003D0E9B" w:rsidRDefault="003D0E9B" w:rsidP="00320BB5">
            <w:pPr>
              <w:spacing w:after="0" w:line="240" w:lineRule="auto"/>
              <w:rPr>
                <w:rFonts w:cstheme="minorHAnsi"/>
                <w:lang w:val="de-AT"/>
              </w:rPr>
            </w:pPr>
            <w:r w:rsidRPr="003D0E9B">
              <w:rPr>
                <w:rFonts w:cstheme="minorHAnsi"/>
                <w:lang w:val="de-AT"/>
              </w:rPr>
              <w:t>B4</w:t>
            </w:r>
          </w:p>
        </w:tc>
        <w:tc>
          <w:tcPr>
            <w:tcW w:w="9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4E541" w14:textId="77777777" w:rsidR="003D0E9B" w:rsidRPr="003D0E9B" w:rsidRDefault="003D0E9B" w:rsidP="00320BB5">
            <w:pPr>
              <w:spacing w:after="0" w:line="240" w:lineRule="auto"/>
              <w:rPr>
                <w:rFonts w:cstheme="minorHAnsi"/>
                <w:lang w:val="de-AT"/>
              </w:rPr>
            </w:pPr>
            <w:r w:rsidRPr="003D0E9B">
              <w:rPr>
                <w:rFonts w:cstheme="minorHAnsi"/>
                <w:lang w:val="de-AT"/>
              </w:rPr>
              <w:t>Keine Veröffentlichung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C90F" w14:textId="77777777" w:rsidR="003D0E9B" w:rsidRPr="003D0E9B" w:rsidRDefault="003D0E9B" w:rsidP="00320BB5">
            <w:pPr>
              <w:spacing w:after="0" w:line="240" w:lineRule="auto"/>
              <w:rPr>
                <w:rFonts w:cstheme="minorHAnsi"/>
                <w:lang w:val="de-AT"/>
              </w:rPr>
            </w:pPr>
          </w:p>
        </w:tc>
      </w:tr>
    </w:tbl>
    <w:p w14:paraId="0A945B61" w14:textId="77777777" w:rsidR="003D0E9B" w:rsidRPr="003D0E9B" w:rsidRDefault="003D0E9B" w:rsidP="00320BB5">
      <w:pPr>
        <w:spacing w:after="0" w:line="240" w:lineRule="auto"/>
        <w:rPr>
          <w:rFonts w:cstheme="minorHAnsi"/>
          <w:lang w:val="de-A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"/>
        <w:gridCol w:w="1502"/>
        <w:gridCol w:w="4293"/>
        <w:gridCol w:w="1214"/>
        <w:gridCol w:w="1717"/>
      </w:tblGrid>
      <w:tr w:rsidR="003D0E9B" w:rsidRPr="003D0E9B" w14:paraId="69F61613" w14:textId="77777777" w:rsidTr="00D92F0A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788243EB" w14:textId="77777777" w:rsidR="003D0E9B" w:rsidRPr="003D0E9B" w:rsidRDefault="003D0E9B" w:rsidP="00320BB5">
            <w:pPr>
              <w:spacing w:after="0" w:line="240" w:lineRule="auto"/>
              <w:rPr>
                <w:rFonts w:cstheme="minorHAnsi"/>
                <w:b/>
                <w:bCs/>
                <w:lang w:val="de-AT"/>
              </w:rPr>
            </w:pPr>
            <w:r w:rsidRPr="003D0E9B">
              <w:rPr>
                <w:rFonts w:cstheme="minorHAnsi"/>
                <w:b/>
                <w:bCs/>
                <w:lang w:val="de-AT"/>
              </w:rPr>
              <w:t>C</w:t>
            </w:r>
          </w:p>
        </w:tc>
        <w:tc>
          <w:tcPr>
            <w:tcW w:w="9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38748A9A" w14:textId="77777777" w:rsidR="003D0E9B" w:rsidRPr="003D0E9B" w:rsidRDefault="003D0E9B" w:rsidP="00320BB5">
            <w:pPr>
              <w:spacing w:after="0" w:line="240" w:lineRule="auto"/>
              <w:rPr>
                <w:rFonts w:cstheme="minorHAnsi"/>
                <w:lang w:val="de-AT"/>
              </w:rPr>
            </w:pPr>
            <w:r w:rsidRPr="003D0E9B">
              <w:rPr>
                <w:rFonts w:cstheme="minorHAnsi"/>
                <w:lang w:val="de-AT"/>
              </w:rPr>
              <w:t xml:space="preserve">Begründung der Beurteilung der Veröffentlichung </w:t>
            </w:r>
            <w:r w:rsidRPr="003D0E9B">
              <w:rPr>
                <w:rFonts w:cstheme="minorHAnsi"/>
                <w:shd w:val="clear" w:color="auto" w:fill="D9E2F3" w:themeFill="accent1" w:themeFillTint="33"/>
                <w:lang w:val="de-AT"/>
              </w:rPr>
              <w:t>(Zutreffendes bitte ankreuzen)</w:t>
            </w:r>
          </w:p>
        </w:tc>
      </w:tr>
      <w:tr w:rsidR="003D0E9B" w:rsidRPr="003D0E9B" w14:paraId="04F7BBCC" w14:textId="77777777" w:rsidTr="00D92F0A">
        <w:tc>
          <w:tcPr>
            <w:tcW w:w="6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9D8D5" w14:textId="77777777" w:rsidR="003D0E9B" w:rsidRPr="003D0E9B" w:rsidRDefault="003D0E9B" w:rsidP="00320BB5">
            <w:pPr>
              <w:spacing w:after="0" w:line="240" w:lineRule="auto"/>
              <w:rPr>
                <w:rFonts w:cstheme="minorHAnsi"/>
                <w:b/>
                <w:bCs/>
                <w:lang w:val="de-AT"/>
              </w:rPr>
            </w:pPr>
            <w:r w:rsidRPr="003D0E9B">
              <w:rPr>
                <w:rFonts w:cstheme="minorHAnsi"/>
                <w:b/>
                <w:bCs/>
                <w:lang w:val="de-AT"/>
              </w:rPr>
              <w:t>Rezension - Anforderungen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01582" w14:textId="77777777" w:rsidR="003D0E9B" w:rsidRPr="003D0E9B" w:rsidRDefault="003D0E9B" w:rsidP="00320BB5">
            <w:pPr>
              <w:spacing w:after="0" w:line="240" w:lineRule="auto"/>
              <w:jc w:val="center"/>
              <w:rPr>
                <w:rFonts w:cstheme="minorHAnsi"/>
                <w:lang w:val="de-AT"/>
              </w:rPr>
            </w:pPr>
            <w:r w:rsidRPr="003D0E9B">
              <w:rPr>
                <w:rFonts w:cstheme="minorHAnsi"/>
                <w:lang w:val="de-AT"/>
              </w:rPr>
              <w:t>gegeben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5E38F" w14:textId="77777777" w:rsidR="003D0E9B" w:rsidRPr="003D0E9B" w:rsidRDefault="003D0E9B" w:rsidP="00320BB5">
            <w:pPr>
              <w:spacing w:after="0" w:line="240" w:lineRule="auto"/>
              <w:jc w:val="center"/>
              <w:rPr>
                <w:rFonts w:cstheme="minorHAnsi"/>
                <w:lang w:val="de-AT"/>
              </w:rPr>
            </w:pPr>
            <w:r w:rsidRPr="003D0E9B">
              <w:rPr>
                <w:rFonts w:cstheme="minorHAnsi"/>
                <w:lang w:val="de-AT"/>
              </w:rPr>
              <w:t>nicht gegeben</w:t>
            </w:r>
          </w:p>
        </w:tc>
      </w:tr>
      <w:tr w:rsidR="003D0E9B" w:rsidRPr="003D0E9B" w14:paraId="0178B0DB" w14:textId="77777777" w:rsidTr="00D92F0A">
        <w:tc>
          <w:tcPr>
            <w:tcW w:w="6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C223B" w14:textId="654A2D8A" w:rsidR="003D0E9B" w:rsidRPr="003D0E9B" w:rsidRDefault="003D0E9B" w:rsidP="00320BB5">
            <w:pPr>
              <w:spacing w:after="0" w:line="240" w:lineRule="auto"/>
              <w:rPr>
                <w:rFonts w:cstheme="minorHAnsi"/>
                <w:lang w:val="de-AT"/>
              </w:rPr>
            </w:pPr>
            <w:r w:rsidRPr="003D0E9B">
              <w:rPr>
                <w:rFonts w:cstheme="minorHAnsi"/>
                <w:lang w:val="de-AT"/>
              </w:rPr>
              <w:t>a.</w:t>
            </w:r>
            <w:r w:rsidR="00C80738" w:rsidRPr="003D0E9B">
              <w:rPr>
                <w:rFonts w:cstheme="minorHAnsi"/>
                <w:lang w:val="de-AT"/>
              </w:rPr>
              <w:t xml:space="preserve"> Thematische und inhaltliche Eignung</w:t>
            </w:r>
            <w:r w:rsidR="00FC1F6A">
              <w:rPr>
                <w:rStyle w:val="Funotenzeichen"/>
                <w:rFonts w:cstheme="minorHAnsi"/>
                <w:lang w:val="de-AT"/>
              </w:rPr>
              <w:footnoteReference w:id="1"/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EFDA" w14:textId="77777777" w:rsidR="003D0E9B" w:rsidRPr="003D0E9B" w:rsidRDefault="003D0E9B" w:rsidP="00320BB5">
            <w:pPr>
              <w:spacing w:after="0" w:line="240" w:lineRule="auto"/>
              <w:rPr>
                <w:rFonts w:cstheme="minorHAnsi"/>
                <w:b/>
                <w:bCs/>
                <w:lang w:val="de-AT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3D70" w14:textId="77777777" w:rsidR="003D0E9B" w:rsidRPr="003D0E9B" w:rsidRDefault="003D0E9B" w:rsidP="00320BB5">
            <w:pPr>
              <w:spacing w:after="0" w:line="240" w:lineRule="auto"/>
              <w:rPr>
                <w:rFonts w:cstheme="minorHAnsi"/>
                <w:b/>
                <w:bCs/>
                <w:lang w:val="de-AT"/>
              </w:rPr>
            </w:pPr>
          </w:p>
        </w:tc>
      </w:tr>
      <w:tr w:rsidR="003D0E9B" w:rsidRPr="003D0E9B" w14:paraId="144385AA" w14:textId="77777777" w:rsidTr="00D92F0A">
        <w:tc>
          <w:tcPr>
            <w:tcW w:w="6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579C2" w14:textId="7CE7B152" w:rsidR="003D0E9B" w:rsidRPr="003D0E9B" w:rsidRDefault="003D0E9B" w:rsidP="00D56DFF">
            <w:pPr>
              <w:spacing w:after="0" w:line="240" w:lineRule="auto"/>
              <w:rPr>
                <w:rFonts w:cstheme="minorHAnsi"/>
                <w:b/>
                <w:bCs/>
                <w:lang w:val="de-AT"/>
              </w:rPr>
            </w:pPr>
            <w:r w:rsidRPr="003D0E9B">
              <w:rPr>
                <w:rFonts w:cstheme="minorHAnsi"/>
                <w:lang w:val="de-AT"/>
              </w:rPr>
              <w:t>b.</w:t>
            </w:r>
            <w:r w:rsidR="00585DE7">
              <w:rPr>
                <w:rFonts w:cstheme="minorHAnsi"/>
                <w:lang w:val="de-AT"/>
              </w:rPr>
              <w:t xml:space="preserve"> </w:t>
            </w:r>
            <w:r w:rsidR="00037403">
              <w:rPr>
                <w:rFonts w:cstheme="minorHAnsi"/>
                <w:lang w:val="de-AT"/>
              </w:rPr>
              <w:t>Darlegung</w:t>
            </w:r>
            <w:r w:rsidR="00585DE7">
              <w:rPr>
                <w:rFonts w:cstheme="minorHAnsi"/>
                <w:lang w:val="de-AT"/>
              </w:rPr>
              <w:t xml:space="preserve"> der Forschungsfrage(n)</w:t>
            </w:r>
            <w:r w:rsidRPr="003D0E9B">
              <w:rPr>
                <w:rFonts w:cstheme="minorHAnsi"/>
                <w:lang w:val="de-AT"/>
              </w:rPr>
              <w:t xml:space="preserve"> </w:t>
            </w:r>
            <w:r w:rsidR="00D56DFF">
              <w:rPr>
                <w:rFonts w:cstheme="minorHAnsi"/>
                <w:lang w:val="de-AT"/>
              </w:rPr>
              <w:t xml:space="preserve">/ der Lernziele (bei didaktischen </w:t>
            </w:r>
            <w:r w:rsidR="00D56DFF" w:rsidRPr="003D0E9B">
              <w:rPr>
                <w:rFonts w:cstheme="minorHAnsi"/>
                <w:i/>
                <w:iCs/>
                <w:lang w:val="de-AT"/>
              </w:rPr>
              <w:t>Best-Practice</w:t>
            </w:r>
            <w:r w:rsidR="00D56DFF" w:rsidRPr="003D0E9B">
              <w:rPr>
                <w:rFonts w:cstheme="minorHAnsi"/>
                <w:lang w:val="de-AT"/>
              </w:rPr>
              <w:t>-Beispielen</w:t>
            </w:r>
            <w:r w:rsidR="00D56DFF">
              <w:rPr>
                <w:rFonts w:cstheme="minorHAnsi"/>
                <w:lang w:val="de-AT"/>
              </w:rPr>
              <w:t>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C3CB" w14:textId="77777777" w:rsidR="003D0E9B" w:rsidRPr="003D0E9B" w:rsidRDefault="003D0E9B" w:rsidP="00320BB5">
            <w:pPr>
              <w:spacing w:after="0" w:line="240" w:lineRule="auto"/>
              <w:rPr>
                <w:rFonts w:cstheme="minorHAnsi"/>
                <w:b/>
                <w:bCs/>
                <w:lang w:val="de-AT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308E" w14:textId="77777777" w:rsidR="003D0E9B" w:rsidRPr="003D0E9B" w:rsidRDefault="003D0E9B" w:rsidP="00320BB5">
            <w:pPr>
              <w:spacing w:after="0" w:line="240" w:lineRule="auto"/>
              <w:rPr>
                <w:rFonts w:cstheme="minorHAnsi"/>
                <w:b/>
                <w:bCs/>
                <w:lang w:val="de-AT"/>
              </w:rPr>
            </w:pPr>
          </w:p>
        </w:tc>
      </w:tr>
      <w:tr w:rsidR="003D0E9B" w:rsidRPr="003D0E9B" w14:paraId="667CCEC0" w14:textId="77777777" w:rsidTr="00D92F0A">
        <w:tc>
          <w:tcPr>
            <w:tcW w:w="6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B8892" w14:textId="148A1C20" w:rsidR="003D0E9B" w:rsidRPr="003D0E9B" w:rsidRDefault="003D0E9B" w:rsidP="00320BB5">
            <w:pPr>
              <w:spacing w:after="0" w:line="240" w:lineRule="auto"/>
              <w:rPr>
                <w:rFonts w:cstheme="minorHAnsi"/>
                <w:lang w:val="de-AT"/>
              </w:rPr>
            </w:pPr>
            <w:r w:rsidRPr="003D0E9B">
              <w:rPr>
                <w:rFonts w:cstheme="minorHAnsi"/>
                <w:lang w:val="de-AT"/>
              </w:rPr>
              <w:t xml:space="preserve">c. </w:t>
            </w:r>
            <w:r w:rsidR="00585DE7" w:rsidRPr="003D0E9B">
              <w:rPr>
                <w:rFonts w:cstheme="minorHAnsi"/>
                <w:lang w:val="de-AT"/>
              </w:rPr>
              <w:t xml:space="preserve">Innovation und </w:t>
            </w:r>
            <w:r w:rsidR="0036415B">
              <w:rPr>
                <w:rFonts w:cstheme="minorHAnsi"/>
                <w:lang w:val="de-AT"/>
              </w:rPr>
              <w:t>Präsentation</w:t>
            </w:r>
            <w:r w:rsidR="00585DE7" w:rsidRPr="003D0E9B">
              <w:rPr>
                <w:rFonts w:cstheme="minorHAnsi"/>
                <w:lang w:val="de-AT"/>
              </w:rPr>
              <w:t xml:space="preserve"> neuer Kenntnisse</w:t>
            </w:r>
            <w:r w:rsidR="00585DE7" w:rsidRPr="003D0E9B" w:rsidDel="00C80738">
              <w:rPr>
                <w:rFonts w:cstheme="minorHAnsi"/>
                <w:lang w:val="de-AT"/>
              </w:rPr>
              <w:t xml:space="preserve">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43A0" w14:textId="77777777" w:rsidR="003D0E9B" w:rsidRPr="003D0E9B" w:rsidRDefault="003D0E9B" w:rsidP="00320BB5">
            <w:pPr>
              <w:spacing w:after="0" w:line="240" w:lineRule="auto"/>
              <w:rPr>
                <w:rFonts w:cstheme="minorHAnsi"/>
                <w:b/>
                <w:bCs/>
                <w:lang w:val="de-AT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0AE4" w14:textId="77777777" w:rsidR="003D0E9B" w:rsidRPr="003D0E9B" w:rsidRDefault="003D0E9B" w:rsidP="00320BB5">
            <w:pPr>
              <w:spacing w:after="0" w:line="240" w:lineRule="auto"/>
              <w:rPr>
                <w:rFonts w:cstheme="minorHAnsi"/>
                <w:b/>
                <w:bCs/>
                <w:lang w:val="de-AT"/>
              </w:rPr>
            </w:pPr>
          </w:p>
        </w:tc>
      </w:tr>
      <w:tr w:rsidR="00585DE7" w:rsidRPr="003D0E9B" w14:paraId="715EE97C" w14:textId="77777777" w:rsidTr="00D92F0A">
        <w:tc>
          <w:tcPr>
            <w:tcW w:w="6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EF46" w14:textId="63DD610E" w:rsidR="00585DE7" w:rsidRPr="003D0E9B" w:rsidRDefault="00585DE7" w:rsidP="00320BB5">
            <w:pPr>
              <w:spacing w:after="0" w:line="240" w:lineRule="auto"/>
              <w:rPr>
                <w:rFonts w:cstheme="minorHAnsi"/>
                <w:lang w:val="de-AT"/>
              </w:rPr>
            </w:pPr>
            <w:r>
              <w:rPr>
                <w:rFonts w:cstheme="minorHAnsi"/>
                <w:lang w:val="de-AT"/>
              </w:rPr>
              <w:t xml:space="preserve">d. </w:t>
            </w:r>
            <w:r w:rsidRPr="003D0E9B">
              <w:rPr>
                <w:rFonts w:cstheme="minorHAnsi"/>
                <w:lang w:val="de-AT"/>
              </w:rPr>
              <w:t xml:space="preserve">Logische Struktur und </w:t>
            </w:r>
            <w:r w:rsidR="00037403">
              <w:rPr>
                <w:rFonts w:cstheme="minorHAnsi"/>
                <w:lang w:val="de-AT"/>
              </w:rPr>
              <w:t>Kohärenz</w:t>
            </w:r>
            <w:r w:rsidRPr="003D0E9B">
              <w:rPr>
                <w:rFonts w:cstheme="minorHAnsi"/>
                <w:lang w:val="de-AT"/>
              </w:rPr>
              <w:t xml:space="preserve"> des Beitrages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0DE0" w14:textId="77777777" w:rsidR="00585DE7" w:rsidRPr="003D0E9B" w:rsidRDefault="00585DE7" w:rsidP="00320BB5">
            <w:pPr>
              <w:spacing w:after="0" w:line="240" w:lineRule="auto"/>
              <w:rPr>
                <w:rFonts w:cstheme="minorHAnsi"/>
                <w:b/>
                <w:bCs/>
                <w:lang w:val="de-AT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FBC1" w14:textId="77777777" w:rsidR="00585DE7" w:rsidRPr="003D0E9B" w:rsidRDefault="00585DE7" w:rsidP="00320BB5">
            <w:pPr>
              <w:spacing w:after="0" w:line="240" w:lineRule="auto"/>
              <w:rPr>
                <w:rFonts w:cstheme="minorHAnsi"/>
                <w:b/>
                <w:bCs/>
                <w:lang w:val="de-AT"/>
              </w:rPr>
            </w:pPr>
          </w:p>
        </w:tc>
      </w:tr>
      <w:tr w:rsidR="003D0E9B" w:rsidRPr="003D0E9B" w14:paraId="06C1E433" w14:textId="77777777" w:rsidTr="00D92F0A">
        <w:tc>
          <w:tcPr>
            <w:tcW w:w="6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49AC1" w14:textId="1165B8AA" w:rsidR="003D0E9B" w:rsidRPr="003D0E9B" w:rsidRDefault="00585DE7" w:rsidP="00320BB5">
            <w:pPr>
              <w:spacing w:after="0" w:line="240" w:lineRule="auto"/>
              <w:rPr>
                <w:rFonts w:cstheme="minorHAnsi"/>
                <w:lang w:val="de-AT"/>
              </w:rPr>
            </w:pPr>
            <w:r>
              <w:rPr>
                <w:rFonts w:cstheme="minorHAnsi"/>
                <w:lang w:val="de-AT"/>
              </w:rPr>
              <w:t>e</w:t>
            </w:r>
            <w:r w:rsidR="003D0E9B" w:rsidRPr="003D0E9B">
              <w:rPr>
                <w:rFonts w:cstheme="minorHAnsi"/>
                <w:lang w:val="de-AT"/>
              </w:rPr>
              <w:t>. Methodische Nachvollziehbarkeit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B361" w14:textId="77777777" w:rsidR="003D0E9B" w:rsidRPr="003D0E9B" w:rsidRDefault="003D0E9B" w:rsidP="00320BB5">
            <w:pPr>
              <w:spacing w:after="0" w:line="240" w:lineRule="auto"/>
              <w:rPr>
                <w:rFonts w:cstheme="minorHAnsi"/>
                <w:b/>
                <w:bCs/>
                <w:lang w:val="de-AT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8533" w14:textId="77777777" w:rsidR="003D0E9B" w:rsidRPr="003D0E9B" w:rsidRDefault="003D0E9B" w:rsidP="00320BB5">
            <w:pPr>
              <w:spacing w:after="0" w:line="240" w:lineRule="auto"/>
              <w:rPr>
                <w:rFonts w:cstheme="minorHAnsi"/>
                <w:b/>
                <w:bCs/>
                <w:lang w:val="de-AT"/>
              </w:rPr>
            </w:pPr>
          </w:p>
        </w:tc>
      </w:tr>
      <w:tr w:rsidR="003D0E9B" w:rsidRPr="003D0E9B" w14:paraId="3C674D05" w14:textId="77777777" w:rsidTr="00D92F0A">
        <w:tc>
          <w:tcPr>
            <w:tcW w:w="6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C36DE" w14:textId="066A1EB7" w:rsidR="003D0E9B" w:rsidRPr="003D0E9B" w:rsidRDefault="00585DE7" w:rsidP="00320BB5">
            <w:pPr>
              <w:spacing w:after="0" w:line="240" w:lineRule="auto"/>
              <w:rPr>
                <w:rFonts w:cstheme="minorHAnsi"/>
                <w:lang w:val="de-AT"/>
              </w:rPr>
            </w:pPr>
            <w:r>
              <w:rPr>
                <w:rFonts w:cstheme="minorHAnsi"/>
                <w:lang w:val="de-AT"/>
              </w:rPr>
              <w:t>f</w:t>
            </w:r>
            <w:r w:rsidR="003D0E9B" w:rsidRPr="003D0E9B">
              <w:rPr>
                <w:rFonts w:cstheme="minorHAnsi"/>
                <w:lang w:val="de-AT"/>
              </w:rPr>
              <w:t>. Richtigkeit der Zitate und Quellenangaben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C149" w14:textId="77777777" w:rsidR="003D0E9B" w:rsidRPr="003D0E9B" w:rsidRDefault="003D0E9B" w:rsidP="00320BB5">
            <w:pPr>
              <w:spacing w:after="0" w:line="240" w:lineRule="auto"/>
              <w:rPr>
                <w:rFonts w:cstheme="minorHAnsi"/>
                <w:b/>
                <w:bCs/>
                <w:lang w:val="de-AT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D0CE" w14:textId="77777777" w:rsidR="003D0E9B" w:rsidRPr="003D0E9B" w:rsidRDefault="003D0E9B" w:rsidP="00320BB5">
            <w:pPr>
              <w:spacing w:after="0" w:line="240" w:lineRule="auto"/>
              <w:rPr>
                <w:rFonts w:cstheme="minorHAnsi"/>
                <w:b/>
                <w:bCs/>
                <w:lang w:val="de-AT"/>
              </w:rPr>
            </w:pPr>
          </w:p>
        </w:tc>
      </w:tr>
      <w:tr w:rsidR="003D0E9B" w:rsidRPr="003D0E9B" w14:paraId="23750A57" w14:textId="77777777" w:rsidTr="00D92F0A">
        <w:tc>
          <w:tcPr>
            <w:tcW w:w="6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29F04" w14:textId="25F03B40" w:rsidR="003D0E9B" w:rsidRPr="003D0E9B" w:rsidRDefault="00585DE7" w:rsidP="00320BB5">
            <w:pPr>
              <w:spacing w:after="0" w:line="240" w:lineRule="auto"/>
              <w:rPr>
                <w:rFonts w:cstheme="minorHAnsi"/>
                <w:lang w:val="de-AT"/>
              </w:rPr>
            </w:pPr>
            <w:r>
              <w:rPr>
                <w:rFonts w:cstheme="minorHAnsi"/>
                <w:lang w:val="de-AT"/>
              </w:rPr>
              <w:t>g</w:t>
            </w:r>
            <w:r w:rsidR="00905FA2">
              <w:rPr>
                <w:rFonts w:cstheme="minorHAnsi"/>
                <w:lang w:val="de-AT"/>
              </w:rPr>
              <w:t>.</w:t>
            </w:r>
            <w:r w:rsidR="003D0E9B" w:rsidRPr="003D0E9B">
              <w:rPr>
                <w:rFonts w:cstheme="minorHAnsi"/>
                <w:lang w:val="de-AT"/>
              </w:rPr>
              <w:t xml:space="preserve"> Sprachliche Angemessenheit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535E" w14:textId="77777777" w:rsidR="003D0E9B" w:rsidRPr="003D0E9B" w:rsidRDefault="003D0E9B" w:rsidP="00320BB5">
            <w:pPr>
              <w:spacing w:after="0" w:line="240" w:lineRule="auto"/>
              <w:rPr>
                <w:rFonts w:cstheme="minorHAnsi"/>
                <w:b/>
                <w:bCs/>
                <w:lang w:val="de-AT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FABD" w14:textId="77777777" w:rsidR="003D0E9B" w:rsidRPr="003D0E9B" w:rsidRDefault="003D0E9B" w:rsidP="00320BB5">
            <w:pPr>
              <w:spacing w:after="0" w:line="240" w:lineRule="auto"/>
              <w:rPr>
                <w:rFonts w:cstheme="minorHAnsi"/>
                <w:b/>
                <w:bCs/>
                <w:lang w:val="de-AT"/>
              </w:rPr>
            </w:pPr>
          </w:p>
        </w:tc>
      </w:tr>
      <w:tr w:rsidR="003D0E9B" w:rsidRPr="003D0E9B" w14:paraId="4FCED1C7" w14:textId="77777777" w:rsidTr="00D92F0A">
        <w:tc>
          <w:tcPr>
            <w:tcW w:w="6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A71D0" w14:textId="381BC224" w:rsidR="003D0E9B" w:rsidRPr="003D0E9B" w:rsidRDefault="003D0E9B" w:rsidP="00320BB5">
            <w:pPr>
              <w:spacing w:after="0" w:line="240" w:lineRule="auto"/>
              <w:rPr>
                <w:rFonts w:cstheme="minorHAnsi"/>
                <w:lang w:val="de-AT"/>
              </w:rPr>
            </w:pPr>
            <w:r w:rsidRPr="003D0E9B">
              <w:rPr>
                <w:rFonts w:cstheme="minorHAnsi"/>
                <w:lang w:val="de-AT"/>
              </w:rPr>
              <w:t>(</w:t>
            </w:r>
            <w:r w:rsidR="0036415B">
              <w:rPr>
                <w:rFonts w:cstheme="minorHAnsi"/>
                <w:lang w:val="de-AT"/>
              </w:rPr>
              <w:t>h.)</w:t>
            </w:r>
            <w:r w:rsidRPr="003D0E9B">
              <w:rPr>
                <w:rFonts w:cstheme="minorHAnsi"/>
                <w:lang w:val="de-AT"/>
              </w:rPr>
              <w:t xml:space="preserve"> Theoriegeleitete und praktische Anwendbarkeit (bei </w:t>
            </w:r>
            <w:r w:rsidR="0036415B" w:rsidRPr="009574B5">
              <w:rPr>
                <w:rFonts w:cstheme="minorHAnsi"/>
                <w:lang w:val="de-AT"/>
              </w:rPr>
              <w:t>theoriegeleiteten Studien aus der Unterrichtspraxis</w:t>
            </w:r>
            <w:r w:rsidRPr="0036415B">
              <w:rPr>
                <w:rFonts w:cstheme="minorHAnsi"/>
                <w:lang w:val="de-AT"/>
              </w:rPr>
              <w:t>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19F7" w14:textId="77777777" w:rsidR="003D0E9B" w:rsidRPr="003D0E9B" w:rsidRDefault="003D0E9B" w:rsidP="00320BB5">
            <w:pPr>
              <w:spacing w:after="0" w:line="240" w:lineRule="auto"/>
              <w:rPr>
                <w:rFonts w:cstheme="minorHAnsi"/>
                <w:b/>
                <w:bCs/>
                <w:lang w:val="de-AT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1E08" w14:textId="77777777" w:rsidR="003D0E9B" w:rsidRPr="003D0E9B" w:rsidRDefault="003D0E9B" w:rsidP="00320BB5">
            <w:pPr>
              <w:spacing w:after="0" w:line="240" w:lineRule="auto"/>
              <w:rPr>
                <w:rFonts w:cstheme="minorHAnsi"/>
                <w:b/>
                <w:bCs/>
                <w:lang w:val="de-AT"/>
              </w:rPr>
            </w:pPr>
          </w:p>
        </w:tc>
      </w:tr>
      <w:tr w:rsidR="0036415B" w:rsidRPr="003D0E9B" w14:paraId="66D13EF3" w14:textId="77777777" w:rsidTr="00D92F0A">
        <w:tc>
          <w:tcPr>
            <w:tcW w:w="6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0AC3" w14:textId="68DD0BC5" w:rsidR="0036415B" w:rsidRPr="003D0E9B" w:rsidRDefault="0036415B" w:rsidP="003011E0">
            <w:pPr>
              <w:spacing w:after="0" w:line="240" w:lineRule="auto"/>
              <w:rPr>
                <w:rFonts w:cstheme="minorHAnsi"/>
                <w:lang w:val="de-AT"/>
              </w:rPr>
            </w:pPr>
            <w:r w:rsidRPr="003D0E9B">
              <w:rPr>
                <w:rFonts w:cstheme="minorHAnsi"/>
                <w:lang w:val="de-AT"/>
              </w:rPr>
              <w:t>(</w:t>
            </w:r>
            <w:r>
              <w:rPr>
                <w:rFonts w:cstheme="minorHAnsi"/>
                <w:lang w:val="de-AT"/>
              </w:rPr>
              <w:t>i</w:t>
            </w:r>
            <w:r w:rsidRPr="003D0E9B">
              <w:rPr>
                <w:rFonts w:cstheme="minorHAnsi"/>
                <w:lang w:val="de-AT"/>
              </w:rPr>
              <w:t xml:space="preserve">.) </w:t>
            </w:r>
            <w:r>
              <w:rPr>
                <w:rFonts w:cstheme="minorHAnsi"/>
                <w:lang w:val="de-AT"/>
              </w:rPr>
              <w:t>Unterrichtspraktischer Nutzen</w:t>
            </w:r>
            <w:r w:rsidRPr="003D0E9B">
              <w:rPr>
                <w:rFonts w:cstheme="minorHAnsi"/>
                <w:lang w:val="de-AT"/>
              </w:rPr>
              <w:t xml:space="preserve"> </w:t>
            </w:r>
            <w:bookmarkStart w:id="0" w:name="_GoBack"/>
            <w:bookmarkEnd w:id="0"/>
            <w:r w:rsidRPr="003D0E9B">
              <w:rPr>
                <w:rFonts w:cstheme="minorHAnsi"/>
                <w:lang w:val="de-AT"/>
              </w:rPr>
              <w:t>(bei</w:t>
            </w:r>
            <w:r>
              <w:rPr>
                <w:rFonts w:cstheme="minorHAnsi"/>
                <w:lang w:val="de-AT"/>
              </w:rPr>
              <w:t xml:space="preserve"> didaktischen</w:t>
            </w:r>
            <w:r w:rsidRPr="003D0E9B">
              <w:rPr>
                <w:rFonts w:cstheme="minorHAnsi"/>
                <w:lang w:val="de-AT"/>
              </w:rPr>
              <w:t xml:space="preserve"> </w:t>
            </w:r>
            <w:r w:rsidRPr="003D0E9B">
              <w:rPr>
                <w:rFonts w:cstheme="minorHAnsi"/>
                <w:i/>
                <w:iCs/>
                <w:lang w:val="de-AT"/>
              </w:rPr>
              <w:t>Best-Practice</w:t>
            </w:r>
            <w:r w:rsidRPr="003D0E9B">
              <w:rPr>
                <w:rFonts w:cstheme="minorHAnsi"/>
                <w:lang w:val="de-AT"/>
              </w:rPr>
              <w:t>-Beispielen)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A757" w14:textId="77777777" w:rsidR="0036415B" w:rsidRPr="003D0E9B" w:rsidRDefault="0036415B" w:rsidP="00320BB5">
            <w:pPr>
              <w:spacing w:after="0" w:line="240" w:lineRule="auto"/>
              <w:rPr>
                <w:rFonts w:cstheme="minorHAnsi"/>
                <w:b/>
                <w:bCs/>
                <w:lang w:val="de-AT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9FE7" w14:textId="77777777" w:rsidR="0036415B" w:rsidRPr="003D0E9B" w:rsidRDefault="0036415B" w:rsidP="00320BB5">
            <w:pPr>
              <w:spacing w:after="0" w:line="240" w:lineRule="auto"/>
              <w:rPr>
                <w:rFonts w:cstheme="minorHAnsi"/>
                <w:b/>
                <w:bCs/>
                <w:lang w:val="de-AT"/>
              </w:rPr>
            </w:pPr>
          </w:p>
        </w:tc>
      </w:tr>
      <w:tr w:rsidR="003D0E9B" w:rsidRPr="003D0E9B" w14:paraId="46E12B46" w14:textId="77777777" w:rsidTr="00D92F0A">
        <w:tc>
          <w:tcPr>
            <w:tcW w:w="6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293F6" w14:textId="77777777" w:rsidR="003D0E9B" w:rsidRPr="003D0E9B" w:rsidRDefault="003D0E9B" w:rsidP="00320BB5">
            <w:pPr>
              <w:spacing w:after="0" w:line="240" w:lineRule="auto"/>
              <w:rPr>
                <w:rFonts w:cstheme="minorHAnsi"/>
                <w:b/>
                <w:bCs/>
                <w:lang w:val="de-AT"/>
              </w:rPr>
            </w:pPr>
            <w:r w:rsidRPr="003D0E9B">
              <w:rPr>
                <w:rFonts w:cstheme="minorHAnsi"/>
                <w:b/>
                <w:bCs/>
                <w:lang w:val="de-AT"/>
              </w:rPr>
              <w:t>Rezension – Begründung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27F3" w14:textId="77777777" w:rsidR="003D0E9B" w:rsidRPr="003D0E9B" w:rsidRDefault="003D0E9B" w:rsidP="00320BB5">
            <w:pPr>
              <w:spacing w:after="0" w:line="240" w:lineRule="auto"/>
              <w:rPr>
                <w:rFonts w:cstheme="minorHAnsi"/>
                <w:b/>
                <w:bCs/>
                <w:lang w:val="de-AT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581C" w14:textId="77777777" w:rsidR="003D0E9B" w:rsidRPr="003D0E9B" w:rsidRDefault="003D0E9B" w:rsidP="00320BB5">
            <w:pPr>
              <w:spacing w:after="0" w:line="240" w:lineRule="auto"/>
              <w:rPr>
                <w:rFonts w:cstheme="minorHAnsi"/>
                <w:b/>
                <w:bCs/>
                <w:lang w:val="de-AT"/>
              </w:rPr>
            </w:pPr>
          </w:p>
        </w:tc>
      </w:tr>
      <w:tr w:rsidR="003D0E9B" w:rsidRPr="003D0E9B" w14:paraId="24A83BCD" w14:textId="77777777" w:rsidTr="00D92F0A">
        <w:trPr>
          <w:trHeight w:val="274"/>
        </w:trPr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5F512" w14:textId="77777777" w:rsidR="003D0E9B" w:rsidRPr="003D0E9B" w:rsidRDefault="003D0E9B" w:rsidP="00320BB5">
            <w:pPr>
              <w:spacing w:after="0" w:line="240" w:lineRule="auto"/>
              <w:rPr>
                <w:rFonts w:cstheme="minorHAnsi"/>
                <w:lang w:val="de-AT"/>
              </w:rPr>
            </w:pPr>
            <w:r w:rsidRPr="003D0E9B">
              <w:rPr>
                <w:rFonts w:cstheme="minorHAnsi"/>
                <w:lang w:val="de-AT"/>
              </w:rPr>
              <w:t>Bei B1 oder B4</w:t>
            </w:r>
          </w:p>
        </w:tc>
        <w:tc>
          <w:tcPr>
            <w:tcW w:w="8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788CE" w14:textId="77777777" w:rsidR="003D0E9B" w:rsidRPr="003D0E9B" w:rsidRDefault="003D0E9B" w:rsidP="00320BB5">
            <w:pPr>
              <w:spacing w:after="0" w:line="240" w:lineRule="auto"/>
              <w:rPr>
                <w:rFonts w:cstheme="minorHAnsi"/>
                <w:b/>
                <w:bCs/>
                <w:lang w:val="de-AT"/>
              </w:rPr>
            </w:pPr>
            <w:r w:rsidRPr="003D0E9B">
              <w:rPr>
                <w:rFonts w:cstheme="minorHAnsi"/>
                <w:lang w:val="de-AT"/>
              </w:rPr>
              <w:t>Begründung der Beurteilung</w:t>
            </w:r>
          </w:p>
        </w:tc>
      </w:tr>
      <w:tr w:rsidR="003D0E9B" w:rsidRPr="003D0E9B" w14:paraId="364D22AA" w14:textId="77777777" w:rsidTr="00D92F0A"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AEFB4" w14:textId="77777777" w:rsidR="003D0E9B" w:rsidRPr="003D0E9B" w:rsidRDefault="003D0E9B" w:rsidP="00320BB5">
            <w:pPr>
              <w:spacing w:after="0" w:line="240" w:lineRule="auto"/>
              <w:rPr>
                <w:rFonts w:cstheme="minorHAnsi"/>
                <w:lang w:val="de-AT"/>
              </w:rPr>
            </w:pPr>
            <w:r w:rsidRPr="003D0E9B">
              <w:rPr>
                <w:rFonts w:cstheme="minorHAnsi"/>
                <w:lang w:val="de-AT"/>
              </w:rPr>
              <w:t>Bei B2 oder B3</w:t>
            </w:r>
          </w:p>
        </w:tc>
        <w:tc>
          <w:tcPr>
            <w:tcW w:w="8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AAA20" w14:textId="77777777" w:rsidR="003D0E9B" w:rsidRPr="003D0E9B" w:rsidRDefault="003D0E9B" w:rsidP="00320BB5">
            <w:pPr>
              <w:pStyle w:val="Listenabsatz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cstheme="minorHAnsi"/>
                <w:lang w:val="de-AT"/>
              </w:rPr>
            </w:pPr>
            <w:r w:rsidRPr="003D0E9B">
              <w:rPr>
                <w:rFonts w:cstheme="minorHAnsi"/>
                <w:lang w:val="de-AT"/>
              </w:rPr>
              <w:t>Begründung der Beurteilung, allgemeine Verbesserungsvorschläge</w:t>
            </w:r>
          </w:p>
          <w:p w14:paraId="1B7D7062" w14:textId="77777777" w:rsidR="003D0E9B" w:rsidRPr="003D0E9B" w:rsidRDefault="003D0E9B" w:rsidP="00320BB5">
            <w:pPr>
              <w:pStyle w:val="Listenabsatz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cstheme="minorHAnsi"/>
                <w:b/>
                <w:bCs/>
                <w:lang w:val="de-AT"/>
              </w:rPr>
            </w:pPr>
            <w:r w:rsidRPr="003D0E9B">
              <w:rPr>
                <w:rFonts w:cstheme="minorHAnsi"/>
                <w:lang w:val="de-AT"/>
              </w:rPr>
              <w:t>Eine Erläuterung der einzelnen Verbesserungswünsche erfolgt an den entsprechenden Textstellen im Manuskript</w:t>
            </w:r>
          </w:p>
        </w:tc>
      </w:tr>
      <w:tr w:rsidR="003D0E9B" w:rsidRPr="003D0E9B" w14:paraId="4028D3F1" w14:textId="77777777" w:rsidTr="00D92F0A">
        <w:tc>
          <w:tcPr>
            <w:tcW w:w="10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9D0A" w14:textId="77777777" w:rsidR="003D0E9B" w:rsidRPr="003D0E9B" w:rsidRDefault="003D0E9B" w:rsidP="00320BB5">
            <w:pPr>
              <w:spacing w:after="0" w:line="240" w:lineRule="auto"/>
              <w:rPr>
                <w:rFonts w:cstheme="minorHAnsi"/>
                <w:lang w:val="de-AT"/>
              </w:rPr>
            </w:pPr>
          </w:p>
          <w:p w14:paraId="189054D6" w14:textId="77777777" w:rsidR="003D0E9B" w:rsidRPr="003D0E9B" w:rsidRDefault="003D0E9B" w:rsidP="00320BB5">
            <w:pPr>
              <w:spacing w:after="0" w:line="240" w:lineRule="auto"/>
              <w:rPr>
                <w:rFonts w:cstheme="minorHAnsi"/>
                <w:lang w:val="de-AT"/>
              </w:rPr>
            </w:pPr>
          </w:p>
          <w:p w14:paraId="7413652A" w14:textId="77777777" w:rsidR="003D0E9B" w:rsidRPr="003D0E9B" w:rsidRDefault="003D0E9B" w:rsidP="00320BB5">
            <w:pPr>
              <w:spacing w:after="0" w:line="240" w:lineRule="auto"/>
              <w:rPr>
                <w:rFonts w:cstheme="minorHAnsi"/>
                <w:lang w:val="de-AT"/>
              </w:rPr>
            </w:pPr>
          </w:p>
          <w:p w14:paraId="271CEAC7" w14:textId="4AE041DA" w:rsidR="003D0E9B" w:rsidRDefault="003D0E9B" w:rsidP="00320BB5">
            <w:pPr>
              <w:spacing w:after="0" w:line="240" w:lineRule="auto"/>
              <w:rPr>
                <w:rFonts w:cstheme="minorHAnsi"/>
                <w:lang w:val="de-AT"/>
              </w:rPr>
            </w:pPr>
          </w:p>
          <w:p w14:paraId="184B16CC" w14:textId="13B65858" w:rsidR="00320BB5" w:rsidRDefault="00320BB5" w:rsidP="00320BB5">
            <w:pPr>
              <w:spacing w:after="0" w:line="240" w:lineRule="auto"/>
              <w:rPr>
                <w:rFonts w:cstheme="minorHAnsi"/>
                <w:lang w:val="de-AT"/>
              </w:rPr>
            </w:pPr>
          </w:p>
          <w:p w14:paraId="5567DF57" w14:textId="0CEFEF5D" w:rsidR="00320BB5" w:rsidRDefault="00320BB5" w:rsidP="00320BB5">
            <w:pPr>
              <w:spacing w:after="0" w:line="240" w:lineRule="auto"/>
              <w:rPr>
                <w:rFonts w:cstheme="minorHAnsi"/>
                <w:lang w:val="de-AT"/>
              </w:rPr>
            </w:pPr>
          </w:p>
          <w:p w14:paraId="78189358" w14:textId="7481273D" w:rsidR="00320BB5" w:rsidRDefault="00320BB5" w:rsidP="00320BB5">
            <w:pPr>
              <w:spacing w:after="0" w:line="240" w:lineRule="auto"/>
              <w:rPr>
                <w:rFonts w:cstheme="minorHAnsi"/>
                <w:lang w:val="de-AT"/>
              </w:rPr>
            </w:pPr>
          </w:p>
          <w:p w14:paraId="19CB501D" w14:textId="77777777" w:rsidR="00D25C76" w:rsidRDefault="00D25C76" w:rsidP="00320BB5">
            <w:pPr>
              <w:spacing w:after="0" w:line="240" w:lineRule="auto"/>
              <w:rPr>
                <w:rFonts w:cstheme="minorHAnsi"/>
                <w:lang w:val="de-AT"/>
              </w:rPr>
            </w:pPr>
          </w:p>
          <w:p w14:paraId="4825FDA9" w14:textId="77777777" w:rsidR="00D25C76" w:rsidRDefault="00D25C76" w:rsidP="00320BB5">
            <w:pPr>
              <w:spacing w:after="0" w:line="240" w:lineRule="auto"/>
              <w:rPr>
                <w:rFonts w:cstheme="minorHAnsi"/>
                <w:lang w:val="de-AT"/>
              </w:rPr>
            </w:pPr>
          </w:p>
          <w:p w14:paraId="7ABA5860" w14:textId="5FC9AF5A" w:rsidR="00320BB5" w:rsidRDefault="00320BB5" w:rsidP="00320BB5">
            <w:pPr>
              <w:spacing w:after="0" w:line="240" w:lineRule="auto"/>
              <w:rPr>
                <w:rFonts w:cstheme="minorHAnsi"/>
                <w:lang w:val="de-AT"/>
              </w:rPr>
            </w:pPr>
          </w:p>
          <w:p w14:paraId="731D2532" w14:textId="77777777" w:rsidR="003D0E9B" w:rsidRPr="003D0E9B" w:rsidRDefault="003D0E9B" w:rsidP="00320BB5">
            <w:pPr>
              <w:spacing w:after="0" w:line="240" w:lineRule="auto"/>
              <w:rPr>
                <w:rFonts w:cstheme="minorHAnsi"/>
                <w:lang w:val="de-AT"/>
              </w:rPr>
            </w:pPr>
          </w:p>
        </w:tc>
      </w:tr>
    </w:tbl>
    <w:p w14:paraId="0855D92D" w14:textId="77777777" w:rsidR="004268B6" w:rsidRPr="003D0E9B" w:rsidRDefault="004268B6" w:rsidP="00817D71">
      <w:pPr>
        <w:spacing w:after="0" w:line="240" w:lineRule="auto"/>
        <w:rPr>
          <w:rFonts w:cstheme="minorHAnsi"/>
          <w:b/>
          <w:color w:val="000000"/>
          <w:lang w:val="de-AT"/>
        </w:rPr>
      </w:pPr>
    </w:p>
    <w:sectPr w:rsidR="004268B6" w:rsidRPr="003D0E9B" w:rsidSect="00D25C76">
      <w:headerReference w:type="default" r:id="rId8"/>
      <w:pgSz w:w="11906" w:h="16838"/>
      <w:pgMar w:top="1843" w:right="1418" w:bottom="426" w:left="1418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DADDA5" w14:textId="77777777" w:rsidR="00F825D5" w:rsidRDefault="00F825D5" w:rsidP="00A64ABF">
      <w:pPr>
        <w:spacing w:after="0" w:line="240" w:lineRule="auto"/>
      </w:pPr>
      <w:r>
        <w:separator/>
      </w:r>
    </w:p>
  </w:endnote>
  <w:endnote w:type="continuationSeparator" w:id="0">
    <w:p w14:paraId="6E9FA5F6" w14:textId="77777777" w:rsidR="00F825D5" w:rsidRDefault="00F825D5" w:rsidP="00A64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 Light (Überschriften)">
    <w:altName w:val="Calibri Light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(Textkörper)">
    <w:altName w:val="Calibri"/>
    <w:panose1 w:val="00000000000000000000"/>
    <w:charset w:val="00"/>
    <w:family w:val="roman"/>
    <w:notTrueType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59394A" w14:textId="77777777" w:rsidR="00F825D5" w:rsidRDefault="00F825D5" w:rsidP="00A64ABF">
      <w:pPr>
        <w:spacing w:after="0" w:line="240" w:lineRule="auto"/>
      </w:pPr>
      <w:r>
        <w:separator/>
      </w:r>
    </w:p>
  </w:footnote>
  <w:footnote w:type="continuationSeparator" w:id="0">
    <w:p w14:paraId="12503665" w14:textId="77777777" w:rsidR="00F825D5" w:rsidRDefault="00F825D5" w:rsidP="00A64ABF">
      <w:pPr>
        <w:spacing w:after="0" w:line="240" w:lineRule="auto"/>
      </w:pPr>
      <w:r>
        <w:continuationSeparator/>
      </w:r>
    </w:p>
  </w:footnote>
  <w:footnote w:id="1">
    <w:p w14:paraId="69C1E697" w14:textId="2EDAEBFE" w:rsidR="00FC1F6A" w:rsidRPr="00B346D2" w:rsidRDefault="00FC1F6A" w:rsidP="004B2048">
      <w:pPr>
        <w:pStyle w:val="Funotentext"/>
        <w:jc w:val="both"/>
        <w:rPr>
          <w:sz w:val="18"/>
          <w:szCs w:val="18"/>
          <w:lang w:val="de-AT"/>
        </w:rPr>
      </w:pPr>
      <w:r>
        <w:rPr>
          <w:rStyle w:val="Funotenzeichen"/>
        </w:rPr>
        <w:footnoteRef/>
      </w:r>
      <w:r>
        <w:t xml:space="preserve"> </w:t>
      </w:r>
      <w:r w:rsidRPr="00B346D2">
        <w:rPr>
          <w:sz w:val="18"/>
          <w:szCs w:val="18"/>
        </w:rPr>
        <w:t xml:space="preserve">Veto-Kriterium: Falls der Themenbezug nicht gegeben ist, kann der vorliegende Beitrag nicht für eine Publikation im entsprechenden Themenheft in Betracht gezogen werden.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B30648" w14:textId="77777777" w:rsidR="00817D71" w:rsidRPr="00817D71" w:rsidRDefault="00817D71" w:rsidP="00817D71">
    <w:pPr>
      <w:tabs>
        <w:tab w:val="center" w:pos="4536"/>
        <w:tab w:val="right" w:pos="9072"/>
      </w:tabs>
      <w:spacing w:after="0" w:line="276" w:lineRule="auto"/>
      <w:rPr>
        <w:rFonts w:ascii="Calibri" w:eastAsia="Calibri" w:hAnsi="Calibri" w:cs="Calibri (Textkörper)"/>
        <w:color w:val="3E3D40"/>
        <w:sz w:val="18"/>
        <w:szCs w:val="18"/>
      </w:rPr>
    </w:pPr>
    <w:r w:rsidRPr="00817D71">
      <w:rPr>
        <w:rFonts w:ascii="Calibri" w:eastAsia="Calibri" w:hAnsi="Calibri" w:cs="Arial"/>
        <w:noProof/>
        <w:color w:val="3E3D40"/>
        <w:sz w:val="18"/>
        <w:szCs w:val="18"/>
        <w:lang w:val="de-AT" w:eastAsia="de-AT"/>
      </w:rPr>
      <w:drawing>
        <wp:anchor distT="0" distB="0" distL="114300" distR="114300" simplePos="0" relativeHeight="251659264" behindDoc="0" locked="0" layoutInCell="1" allowOverlap="1" wp14:anchorId="436F1E91" wp14:editId="18F48036">
          <wp:simplePos x="0" y="0"/>
          <wp:positionH relativeFrom="margin">
            <wp:align>right</wp:align>
          </wp:positionH>
          <wp:positionV relativeFrom="paragraph">
            <wp:posOffset>0</wp:posOffset>
          </wp:positionV>
          <wp:extent cx="1587600" cy="669600"/>
          <wp:effectExtent l="0" t="0" r="0" b="0"/>
          <wp:wrapNone/>
          <wp:docPr id="137" name="Grafi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DiSlaw Logo bla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7600" cy="66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7D71">
      <w:rPr>
        <w:rFonts w:ascii="Calibri" w:eastAsia="Calibri" w:hAnsi="Calibri" w:cs="Calibri (Textkörper)"/>
        <w:b/>
        <w:color w:val="3E3D40"/>
        <w:spacing w:val="14"/>
        <w:sz w:val="18"/>
        <w:szCs w:val="18"/>
      </w:rPr>
      <w:t xml:space="preserve">DiSlaw – </w:t>
    </w:r>
    <w:r w:rsidRPr="00817D71">
      <w:rPr>
        <w:rFonts w:ascii="Calibri" w:eastAsia="Calibri" w:hAnsi="Calibri" w:cs="Arial"/>
        <w:b/>
        <w:color w:val="3E3D40"/>
        <w:spacing w:val="14"/>
        <w:sz w:val="18"/>
        <w:szCs w:val="18"/>
      </w:rPr>
      <w:t>Didaktik slawischer Sprachen</w:t>
    </w:r>
    <w:r w:rsidRPr="00817D71">
      <w:rPr>
        <w:rFonts w:ascii="Calibri" w:eastAsia="Calibri" w:hAnsi="Calibri" w:cs="Arial"/>
        <w:color w:val="3E3D40"/>
        <w:sz w:val="18"/>
        <w:szCs w:val="18"/>
      </w:rPr>
      <w:tab/>
    </w:r>
    <w:r w:rsidRPr="00817D71">
      <w:rPr>
        <w:rFonts w:ascii="Calibri" w:eastAsia="Calibri" w:hAnsi="Calibri" w:cs="Arial"/>
        <w:color w:val="3E3D40"/>
        <w:sz w:val="18"/>
        <w:szCs w:val="18"/>
      </w:rPr>
      <w:tab/>
    </w:r>
  </w:p>
  <w:p w14:paraId="3404B6B9" w14:textId="77777777" w:rsidR="00817D71" w:rsidRPr="00817D71" w:rsidRDefault="00817D71" w:rsidP="00817D71">
    <w:pPr>
      <w:tabs>
        <w:tab w:val="center" w:pos="4536"/>
        <w:tab w:val="right" w:pos="9072"/>
      </w:tabs>
      <w:spacing w:after="0" w:line="276" w:lineRule="auto"/>
      <w:rPr>
        <w:rFonts w:ascii="Calibri" w:eastAsia="Calibri" w:hAnsi="Calibri" w:cs="Calibri (Textkörper)"/>
        <w:color w:val="3E3D40"/>
        <w:sz w:val="18"/>
        <w:szCs w:val="18"/>
      </w:rPr>
    </w:pPr>
    <w:r w:rsidRPr="00817D71">
      <w:rPr>
        <w:rFonts w:ascii="Calibri" w:eastAsia="Calibri" w:hAnsi="Calibri" w:cs="Calibri (Textkörper)"/>
        <w:color w:val="3E3D40"/>
        <w:sz w:val="18"/>
        <w:szCs w:val="18"/>
      </w:rPr>
      <w:t>ISSN: 2960-4117</w:t>
    </w:r>
  </w:p>
  <w:p w14:paraId="33E2A462" w14:textId="77777777" w:rsidR="00817D71" w:rsidRPr="00817D71" w:rsidRDefault="00F825D5" w:rsidP="00817D71">
    <w:pPr>
      <w:tabs>
        <w:tab w:val="center" w:pos="4536"/>
        <w:tab w:val="right" w:pos="9072"/>
      </w:tabs>
      <w:spacing w:after="0" w:line="276" w:lineRule="auto"/>
      <w:rPr>
        <w:rFonts w:ascii="Calibri" w:eastAsia="Calibri" w:hAnsi="Calibri" w:cs="Calibri (Textkörper)"/>
        <w:color w:val="3E3D40"/>
        <w:sz w:val="18"/>
        <w:szCs w:val="18"/>
      </w:rPr>
    </w:pPr>
    <w:hyperlink r:id="rId2" w:history="1">
      <w:r w:rsidR="00817D71" w:rsidRPr="00817D71">
        <w:rPr>
          <w:rFonts w:ascii="Calibri" w:eastAsia="Calibri" w:hAnsi="Calibri" w:cs="Calibri (Textkörper)"/>
          <w:color w:val="3E3D40"/>
          <w:sz w:val="18"/>
          <w:szCs w:val="18"/>
        </w:rPr>
        <w:t>dislaw.at</w:t>
      </w:r>
    </w:hyperlink>
  </w:p>
  <w:p w14:paraId="62F0A88C" w14:textId="155EE037" w:rsidR="00683F14" w:rsidRPr="00817D71" w:rsidRDefault="00817D71" w:rsidP="00817D71">
    <w:pPr>
      <w:tabs>
        <w:tab w:val="center" w:pos="4536"/>
        <w:tab w:val="right" w:pos="9072"/>
      </w:tabs>
      <w:spacing w:after="0" w:line="240" w:lineRule="auto"/>
    </w:pPr>
    <w:r w:rsidRPr="00817D71">
      <w:rPr>
        <w:rFonts w:ascii="Calibri" w:eastAsia="Calibri" w:hAnsi="Calibri" w:cs="Calibri (Textkörper)"/>
        <w:color w:val="3E3D40"/>
        <w:sz w:val="18"/>
        <w:szCs w:val="18"/>
        <w:u w:val="singl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757DC"/>
    <w:multiLevelType w:val="hybridMultilevel"/>
    <w:tmpl w:val="9CFAB4C8"/>
    <w:lvl w:ilvl="0" w:tplc="82789E9E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A2104"/>
    <w:multiLevelType w:val="hybridMultilevel"/>
    <w:tmpl w:val="BE44D650"/>
    <w:lvl w:ilvl="0" w:tplc="A0D827B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auto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4593F"/>
    <w:multiLevelType w:val="hybridMultilevel"/>
    <w:tmpl w:val="4044C2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E47DB"/>
    <w:multiLevelType w:val="multilevel"/>
    <w:tmpl w:val="859C30AA"/>
    <w:lvl w:ilvl="0">
      <w:start w:val="1"/>
      <w:numFmt w:val="decimal"/>
      <w:pStyle w:val="berschrift3"/>
      <w:lvlText w:val="%1."/>
      <w:lvlJc w:val="left"/>
      <w:pPr>
        <w:ind w:left="720" w:hanging="360"/>
      </w:pPr>
    </w:lvl>
    <w:lvl w:ilvl="1">
      <w:start w:val="1"/>
      <w:numFmt w:val="decimal"/>
      <w:pStyle w:val="berschrift4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pStyle w:val="berschrift5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5E35297"/>
    <w:multiLevelType w:val="hybridMultilevel"/>
    <w:tmpl w:val="5FD034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35C91"/>
    <w:multiLevelType w:val="hybridMultilevel"/>
    <w:tmpl w:val="3E7A628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77AAA"/>
    <w:multiLevelType w:val="hybridMultilevel"/>
    <w:tmpl w:val="9C62D08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490A74"/>
    <w:multiLevelType w:val="hybridMultilevel"/>
    <w:tmpl w:val="6D7CAF94"/>
    <w:lvl w:ilvl="0" w:tplc="8B84AD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551DE0"/>
    <w:multiLevelType w:val="hybridMultilevel"/>
    <w:tmpl w:val="98AEED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DD6BD7"/>
    <w:multiLevelType w:val="hybridMultilevel"/>
    <w:tmpl w:val="AFBC4D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C85E21"/>
    <w:multiLevelType w:val="hybridMultilevel"/>
    <w:tmpl w:val="D3FCF1C0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364004"/>
    <w:multiLevelType w:val="hybridMultilevel"/>
    <w:tmpl w:val="AB347B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6F538A"/>
    <w:multiLevelType w:val="hybridMultilevel"/>
    <w:tmpl w:val="22BCD4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1D3F70"/>
    <w:multiLevelType w:val="hybridMultilevel"/>
    <w:tmpl w:val="C18EEC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4"/>
  </w:num>
  <w:num w:numId="4">
    <w:abstractNumId w:val="12"/>
  </w:num>
  <w:num w:numId="5">
    <w:abstractNumId w:val="6"/>
  </w:num>
  <w:num w:numId="6">
    <w:abstractNumId w:val="2"/>
  </w:num>
  <w:num w:numId="7">
    <w:abstractNumId w:val="10"/>
  </w:num>
  <w:num w:numId="8">
    <w:abstractNumId w:val="5"/>
  </w:num>
  <w:num w:numId="9">
    <w:abstractNumId w:val="9"/>
  </w:num>
  <w:num w:numId="10">
    <w:abstractNumId w:val="13"/>
  </w:num>
  <w:num w:numId="11">
    <w:abstractNumId w:val="8"/>
  </w:num>
  <w:num w:numId="12">
    <w:abstractNumId w:val="1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41A"/>
    <w:rsid w:val="000020E5"/>
    <w:rsid w:val="00007694"/>
    <w:rsid w:val="00023471"/>
    <w:rsid w:val="000266C9"/>
    <w:rsid w:val="00037403"/>
    <w:rsid w:val="00037D34"/>
    <w:rsid w:val="00050C28"/>
    <w:rsid w:val="00077764"/>
    <w:rsid w:val="0009531E"/>
    <w:rsid w:val="000A209F"/>
    <w:rsid w:val="000A426E"/>
    <w:rsid w:val="000A7112"/>
    <w:rsid w:val="000D06AD"/>
    <w:rsid w:val="000D427F"/>
    <w:rsid w:val="000D6148"/>
    <w:rsid w:val="000E2A32"/>
    <w:rsid w:val="000F1A88"/>
    <w:rsid w:val="00100B19"/>
    <w:rsid w:val="001261E9"/>
    <w:rsid w:val="00132F8A"/>
    <w:rsid w:val="00133EEC"/>
    <w:rsid w:val="00151C99"/>
    <w:rsid w:val="0015677D"/>
    <w:rsid w:val="00165970"/>
    <w:rsid w:val="00182C11"/>
    <w:rsid w:val="00184A73"/>
    <w:rsid w:val="00186750"/>
    <w:rsid w:val="001913BF"/>
    <w:rsid w:val="00195A51"/>
    <w:rsid w:val="0019789D"/>
    <w:rsid w:val="001C4440"/>
    <w:rsid w:val="001C4932"/>
    <w:rsid w:val="001D5DC7"/>
    <w:rsid w:val="001E5E0B"/>
    <w:rsid w:val="001F669C"/>
    <w:rsid w:val="001F7FFE"/>
    <w:rsid w:val="002148C3"/>
    <w:rsid w:val="00216EFC"/>
    <w:rsid w:val="002316CC"/>
    <w:rsid w:val="00241645"/>
    <w:rsid w:val="00256F5D"/>
    <w:rsid w:val="00261AEF"/>
    <w:rsid w:val="002622C5"/>
    <w:rsid w:val="00263FD6"/>
    <w:rsid w:val="0027118C"/>
    <w:rsid w:val="002779CE"/>
    <w:rsid w:val="00280C10"/>
    <w:rsid w:val="00286290"/>
    <w:rsid w:val="002A126B"/>
    <w:rsid w:val="002B2667"/>
    <w:rsid w:val="002C01D2"/>
    <w:rsid w:val="002D2BDD"/>
    <w:rsid w:val="002F5B89"/>
    <w:rsid w:val="003011E0"/>
    <w:rsid w:val="00320BB5"/>
    <w:rsid w:val="0032418C"/>
    <w:rsid w:val="00325C6A"/>
    <w:rsid w:val="00326BF6"/>
    <w:rsid w:val="003360BE"/>
    <w:rsid w:val="00336E7B"/>
    <w:rsid w:val="00341B24"/>
    <w:rsid w:val="0034574A"/>
    <w:rsid w:val="003526A0"/>
    <w:rsid w:val="0035270A"/>
    <w:rsid w:val="00353416"/>
    <w:rsid w:val="0036415B"/>
    <w:rsid w:val="003658BC"/>
    <w:rsid w:val="00392601"/>
    <w:rsid w:val="00394679"/>
    <w:rsid w:val="003A1A82"/>
    <w:rsid w:val="003C5639"/>
    <w:rsid w:val="003D0CE7"/>
    <w:rsid w:val="003D0E9B"/>
    <w:rsid w:val="003D6C90"/>
    <w:rsid w:val="003E18C2"/>
    <w:rsid w:val="003F2698"/>
    <w:rsid w:val="00403001"/>
    <w:rsid w:val="0041041A"/>
    <w:rsid w:val="004216C9"/>
    <w:rsid w:val="00422253"/>
    <w:rsid w:val="004268B6"/>
    <w:rsid w:val="00433529"/>
    <w:rsid w:val="00437263"/>
    <w:rsid w:val="0045791E"/>
    <w:rsid w:val="00464FAC"/>
    <w:rsid w:val="004655A8"/>
    <w:rsid w:val="00465D8F"/>
    <w:rsid w:val="0047513A"/>
    <w:rsid w:val="0048509E"/>
    <w:rsid w:val="00490101"/>
    <w:rsid w:val="004A1968"/>
    <w:rsid w:val="004B082D"/>
    <w:rsid w:val="004B2048"/>
    <w:rsid w:val="004B7ECE"/>
    <w:rsid w:val="004C731D"/>
    <w:rsid w:val="004D0D41"/>
    <w:rsid w:val="004F3932"/>
    <w:rsid w:val="005121E7"/>
    <w:rsid w:val="00522D64"/>
    <w:rsid w:val="0053777B"/>
    <w:rsid w:val="0054552A"/>
    <w:rsid w:val="00547D29"/>
    <w:rsid w:val="0057268B"/>
    <w:rsid w:val="00572726"/>
    <w:rsid w:val="00573D3E"/>
    <w:rsid w:val="00574101"/>
    <w:rsid w:val="0058580B"/>
    <w:rsid w:val="00585DE7"/>
    <w:rsid w:val="00591ABF"/>
    <w:rsid w:val="00596BFA"/>
    <w:rsid w:val="005A42D2"/>
    <w:rsid w:val="005C0A37"/>
    <w:rsid w:val="005C63C5"/>
    <w:rsid w:val="005E0D15"/>
    <w:rsid w:val="005E176F"/>
    <w:rsid w:val="005E3463"/>
    <w:rsid w:val="005F10C0"/>
    <w:rsid w:val="00603FC8"/>
    <w:rsid w:val="0062332E"/>
    <w:rsid w:val="00635484"/>
    <w:rsid w:val="00640FCA"/>
    <w:rsid w:val="00645DA2"/>
    <w:rsid w:val="00664C60"/>
    <w:rsid w:val="006766EE"/>
    <w:rsid w:val="00676E76"/>
    <w:rsid w:val="00683F14"/>
    <w:rsid w:val="006A2206"/>
    <w:rsid w:val="006C1BED"/>
    <w:rsid w:val="006C3CC2"/>
    <w:rsid w:val="006E6CE7"/>
    <w:rsid w:val="006F17F9"/>
    <w:rsid w:val="006F302F"/>
    <w:rsid w:val="00701A9B"/>
    <w:rsid w:val="00710552"/>
    <w:rsid w:val="0071429C"/>
    <w:rsid w:val="007478D2"/>
    <w:rsid w:val="00751DC8"/>
    <w:rsid w:val="0076433C"/>
    <w:rsid w:val="00774C13"/>
    <w:rsid w:val="007840EE"/>
    <w:rsid w:val="00795045"/>
    <w:rsid w:val="007B4A21"/>
    <w:rsid w:val="007C098A"/>
    <w:rsid w:val="007C772D"/>
    <w:rsid w:val="007E167C"/>
    <w:rsid w:val="00800325"/>
    <w:rsid w:val="00806F42"/>
    <w:rsid w:val="008070F6"/>
    <w:rsid w:val="00817D71"/>
    <w:rsid w:val="00856D91"/>
    <w:rsid w:val="00857D7D"/>
    <w:rsid w:val="00876B44"/>
    <w:rsid w:val="00885256"/>
    <w:rsid w:val="00886747"/>
    <w:rsid w:val="008A1F8C"/>
    <w:rsid w:val="008A6878"/>
    <w:rsid w:val="008A7266"/>
    <w:rsid w:val="008B4DF9"/>
    <w:rsid w:val="008C1E0C"/>
    <w:rsid w:val="008D0363"/>
    <w:rsid w:val="008D12E5"/>
    <w:rsid w:val="008D6FBB"/>
    <w:rsid w:val="008E7E5C"/>
    <w:rsid w:val="009029ED"/>
    <w:rsid w:val="00904E00"/>
    <w:rsid w:val="00905FA2"/>
    <w:rsid w:val="00925167"/>
    <w:rsid w:val="009316C8"/>
    <w:rsid w:val="00931B6F"/>
    <w:rsid w:val="009343C7"/>
    <w:rsid w:val="00934974"/>
    <w:rsid w:val="009561E5"/>
    <w:rsid w:val="009574B5"/>
    <w:rsid w:val="00957E9B"/>
    <w:rsid w:val="00963C7E"/>
    <w:rsid w:val="00965028"/>
    <w:rsid w:val="00965DC8"/>
    <w:rsid w:val="009722A0"/>
    <w:rsid w:val="00972832"/>
    <w:rsid w:val="00980BBD"/>
    <w:rsid w:val="009834CD"/>
    <w:rsid w:val="00995EA3"/>
    <w:rsid w:val="009B0936"/>
    <w:rsid w:val="009D2BE1"/>
    <w:rsid w:val="009D36C9"/>
    <w:rsid w:val="009D5116"/>
    <w:rsid w:val="009F4BB6"/>
    <w:rsid w:val="00A07096"/>
    <w:rsid w:val="00A1666A"/>
    <w:rsid w:val="00A22CF9"/>
    <w:rsid w:val="00A2711F"/>
    <w:rsid w:val="00A2782E"/>
    <w:rsid w:val="00A3125A"/>
    <w:rsid w:val="00A378C0"/>
    <w:rsid w:val="00A4323D"/>
    <w:rsid w:val="00A44899"/>
    <w:rsid w:val="00A45EAF"/>
    <w:rsid w:val="00A47BAF"/>
    <w:rsid w:val="00A64ABF"/>
    <w:rsid w:val="00A75D35"/>
    <w:rsid w:val="00A81F5F"/>
    <w:rsid w:val="00A87147"/>
    <w:rsid w:val="00A90C84"/>
    <w:rsid w:val="00AA0962"/>
    <w:rsid w:val="00AA4D5D"/>
    <w:rsid w:val="00AC5CCA"/>
    <w:rsid w:val="00AE7A27"/>
    <w:rsid w:val="00AF37F0"/>
    <w:rsid w:val="00AF6D71"/>
    <w:rsid w:val="00B03A18"/>
    <w:rsid w:val="00B14C4A"/>
    <w:rsid w:val="00B15C46"/>
    <w:rsid w:val="00B24696"/>
    <w:rsid w:val="00B24DBA"/>
    <w:rsid w:val="00B346D2"/>
    <w:rsid w:val="00B45BCA"/>
    <w:rsid w:val="00B51387"/>
    <w:rsid w:val="00B75546"/>
    <w:rsid w:val="00B84D80"/>
    <w:rsid w:val="00BA5DEC"/>
    <w:rsid w:val="00BB07A9"/>
    <w:rsid w:val="00BB2CEC"/>
    <w:rsid w:val="00BB576B"/>
    <w:rsid w:val="00BB7991"/>
    <w:rsid w:val="00BC2330"/>
    <w:rsid w:val="00BD3826"/>
    <w:rsid w:val="00BF48F8"/>
    <w:rsid w:val="00BF49FF"/>
    <w:rsid w:val="00BF5667"/>
    <w:rsid w:val="00C00962"/>
    <w:rsid w:val="00C059E2"/>
    <w:rsid w:val="00C31BDB"/>
    <w:rsid w:val="00C34EB6"/>
    <w:rsid w:val="00C5438E"/>
    <w:rsid w:val="00C56E33"/>
    <w:rsid w:val="00C601D4"/>
    <w:rsid w:val="00C80738"/>
    <w:rsid w:val="00C81DFC"/>
    <w:rsid w:val="00C82773"/>
    <w:rsid w:val="00C925DE"/>
    <w:rsid w:val="00C95F18"/>
    <w:rsid w:val="00CA3B03"/>
    <w:rsid w:val="00CA5E2F"/>
    <w:rsid w:val="00CB0790"/>
    <w:rsid w:val="00CB0A7A"/>
    <w:rsid w:val="00CB7261"/>
    <w:rsid w:val="00CC01F9"/>
    <w:rsid w:val="00CD377F"/>
    <w:rsid w:val="00CD685A"/>
    <w:rsid w:val="00CE50CA"/>
    <w:rsid w:val="00CF68F3"/>
    <w:rsid w:val="00D1059C"/>
    <w:rsid w:val="00D16A12"/>
    <w:rsid w:val="00D25C76"/>
    <w:rsid w:val="00D42486"/>
    <w:rsid w:val="00D55948"/>
    <w:rsid w:val="00D56DFF"/>
    <w:rsid w:val="00D70BD5"/>
    <w:rsid w:val="00D7643A"/>
    <w:rsid w:val="00DA576F"/>
    <w:rsid w:val="00DB60E7"/>
    <w:rsid w:val="00DC1E28"/>
    <w:rsid w:val="00E02FB5"/>
    <w:rsid w:val="00E1387F"/>
    <w:rsid w:val="00E15AF3"/>
    <w:rsid w:val="00E266F8"/>
    <w:rsid w:val="00E428AA"/>
    <w:rsid w:val="00E5124C"/>
    <w:rsid w:val="00E52DDC"/>
    <w:rsid w:val="00E549A9"/>
    <w:rsid w:val="00E65BB4"/>
    <w:rsid w:val="00E66A93"/>
    <w:rsid w:val="00EC21A8"/>
    <w:rsid w:val="00ED256C"/>
    <w:rsid w:val="00ED336B"/>
    <w:rsid w:val="00ED438D"/>
    <w:rsid w:val="00EF2911"/>
    <w:rsid w:val="00F1394B"/>
    <w:rsid w:val="00F34904"/>
    <w:rsid w:val="00F61360"/>
    <w:rsid w:val="00F62587"/>
    <w:rsid w:val="00F64CAF"/>
    <w:rsid w:val="00F65930"/>
    <w:rsid w:val="00F75F75"/>
    <w:rsid w:val="00F825D5"/>
    <w:rsid w:val="00F97C82"/>
    <w:rsid w:val="00FA517F"/>
    <w:rsid w:val="00FA78A8"/>
    <w:rsid w:val="00FA79E6"/>
    <w:rsid w:val="00FB14EC"/>
    <w:rsid w:val="00FB263E"/>
    <w:rsid w:val="00FB479C"/>
    <w:rsid w:val="00FB71A6"/>
    <w:rsid w:val="00FC1F6A"/>
    <w:rsid w:val="00FF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87E098"/>
  <w15:chartTrackingRefBased/>
  <w15:docId w15:val="{E230EE1F-6CC5-4807-A2AE-4A75F9894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7513A"/>
  </w:style>
  <w:style w:type="paragraph" w:styleId="berschrift1">
    <w:name w:val="heading 1"/>
    <w:basedOn w:val="Standard"/>
    <w:next w:val="Standard"/>
    <w:link w:val="berschrift1Zchn"/>
    <w:uiPriority w:val="9"/>
    <w:qFormat/>
    <w:rsid w:val="009D36C9"/>
    <w:pPr>
      <w:tabs>
        <w:tab w:val="left" w:pos="3528"/>
        <w:tab w:val="center" w:pos="4536"/>
      </w:tabs>
      <w:spacing w:before="240" w:after="0"/>
      <w:jc w:val="both"/>
      <w:outlineLvl w:val="0"/>
    </w:pPr>
    <w:rPr>
      <w:rFonts w:asciiTheme="majorHAnsi" w:eastAsia="Times New Roman" w:hAnsiTheme="majorHAnsi" w:cstheme="majorHAnsi"/>
      <w:b/>
      <w:bCs/>
      <w:color w:val="1C72A8"/>
      <w:spacing w:val="10"/>
      <w:sz w:val="36"/>
      <w:szCs w:val="36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428AA"/>
    <w:pPr>
      <w:tabs>
        <w:tab w:val="left" w:pos="7230"/>
      </w:tabs>
      <w:spacing w:after="100" w:afterAutospacing="1"/>
      <w:jc w:val="both"/>
      <w:outlineLvl w:val="1"/>
    </w:pPr>
    <w:rPr>
      <w:rFonts w:asciiTheme="majorHAnsi" w:eastAsia="Times New Roman" w:hAnsiTheme="majorHAnsi" w:cs="Calibri Light (Überschriften)"/>
      <w:color w:val="1C72A8"/>
      <w:spacing w:val="10"/>
      <w:sz w:val="30"/>
      <w:szCs w:val="30"/>
      <w:lang w:eastAsia="de-DE"/>
    </w:rPr>
  </w:style>
  <w:style w:type="paragraph" w:styleId="berschrift3">
    <w:name w:val="heading 3"/>
    <w:basedOn w:val="Listenabsatz"/>
    <w:link w:val="berschrift3Zchn"/>
    <w:uiPriority w:val="9"/>
    <w:qFormat/>
    <w:rsid w:val="009D36C9"/>
    <w:pPr>
      <w:numPr>
        <w:numId w:val="2"/>
      </w:numPr>
      <w:tabs>
        <w:tab w:val="left" w:pos="7230"/>
      </w:tabs>
      <w:spacing w:before="240" w:after="0"/>
      <w:ind w:left="425" w:hanging="425"/>
      <w:contextualSpacing w:val="0"/>
      <w:jc w:val="both"/>
      <w:outlineLvl w:val="2"/>
    </w:pPr>
    <w:rPr>
      <w:rFonts w:asciiTheme="majorHAnsi" w:eastAsia="Times New Roman" w:hAnsiTheme="majorHAnsi" w:cstheme="majorHAnsi"/>
      <w:b/>
      <w:bCs/>
      <w:color w:val="1C72A8"/>
      <w:sz w:val="26"/>
      <w:szCs w:val="26"/>
      <w:lang w:eastAsia="de-DE"/>
    </w:rPr>
  </w:style>
  <w:style w:type="paragraph" w:styleId="berschrift4">
    <w:name w:val="heading 4"/>
    <w:basedOn w:val="Listenabsatz"/>
    <w:next w:val="Standard"/>
    <w:link w:val="berschrift4Zchn"/>
    <w:uiPriority w:val="9"/>
    <w:unhideWhenUsed/>
    <w:qFormat/>
    <w:rsid w:val="009D36C9"/>
    <w:pPr>
      <w:numPr>
        <w:ilvl w:val="1"/>
        <w:numId w:val="2"/>
      </w:numPr>
      <w:tabs>
        <w:tab w:val="left" w:pos="7230"/>
      </w:tabs>
      <w:spacing w:before="120" w:after="0"/>
      <w:ind w:left="426" w:hanging="426"/>
      <w:contextualSpacing w:val="0"/>
      <w:jc w:val="both"/>
      <w:outlineLvl w:val="3"/>
    </w:pPr>
    <w:rPr>
      <w:rFonts w:asciiTheme="majorHAnsi" w:eastAsia="Times New Roman" w:hAnsiTheme="majorHAnsi" w:cstheme="majorHAnsi"/>
      <w:b/>
      <w:bCs/>
      <w:color w:val="1C72A8"/>
      <w:sz w:val="24"/>
      <w:szCs w:val="24"/>
      <w:lang w:eastAsia="de-DE"/>
    </w:rPr>
  </w:style>
  <w:style w:type="paragraph" w:styleId="berschrift5">
    <w:name w:val="heading 5"/>
    <w:basedOn w:val="Listenabsatz"/>
    <w:next w:val="Standard"/>
    <w:link w:val="berschrift5Zchn"/>
    <w:uiPriority w:val="9"/>
    <w:unhideWhenUsed/>
    <w:qFormat/>
    <w:rsid w:val="009D36C9"/>
    <w:pPr>
      <w:numPr>
        <w:ilvl w:val="2"/>
        <w:numId w:val="2"/>
      </w:numPr>
      <w:tabs>
        <w:tab w:val="left" w:pos="7230"/>
      </w:tabs>
      <w:spacing w:before="120" w:after="0"/>
      <w:ind w:left="709" w:hanging="709"/>
      <w:contextualSpacing w:val="0"/>
      <w:jc w:val="both"/>
      <w:outlineLvl w:val="4"/>
    </w:pPr>
    <w:rPr>
      <w:rFonts w:asciiTheme="majorHAnsi" w:eastAsia="Times New Roman" w:hAnsiTheme="majorHAnsi" w:cstheme="majorHAnsi"/>
      <w:b/>
      <w:bCs/>
      <w:color w:val="1C72A8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9D36C9"/>
    <w:rPr>
      <w:rFonts w:asciiTheme="majorHAnsi" w:eastAsia="Times New Roman" w:hAnsiTheme="majorHAnsi" w:cstheme="majorHAnsi"/>
      <w:b/>
      <w:bCs/>
      <w:color w:val="1C72A8"/>
      <w:sz w:val="26"/>
      <w:szCs w:val="26"/>
      <w:lang w:eastAsia="de-DE"/>
    </w:rPr>
  </w:style>
  <w:style w:type="character" w:customStyle="1" w:styleId="blue">
    <w:name w:val="blue"/>
    <w:basedOn w:val="Absatz-Standardschriftart"/>
    <w:rsid w:val="0041041A"/>
  </w:style>
  <w:style w:type="character" w:styleId="Hervorhebung">
    <w:name w:val="Emphasis"/>
    <w:basedOn w:val="Absatz-Standardschriftart"/>
    <w:uiPriority w:val="20"/>
    <w:qFormat/>
    <w:rsid w:val="0041041A"/>
    <w:rPr>
      <w:i/>
      <w:iCs/>
    </w:rPr>
  </w:style>
  <w:style w:type="paragraph" w:styleId="Listenabsatz">
    <w:name w:val="List Paragraph"/>
    <w:aliases w:val="Fußnote"/>
    <w:basedOn w:val="Standard"/>
    <w:uiPriority w:val="34"/>
    <w:qFormat/>
    <w:rsid w:val="00710552"/>
    <w:pPr>
      <w:ind w:left="720"/>
      <w:contextualSpacing/>
    </w:pPr>
  </w:style>
  <w:style w:type="table" w:styleId="Tabellenraster">
    <w:name w:val="Table Grid"/>
    <w:basedOn w:val="NormaleTabelle"/>
    <w:uiPriority w:val="1"/>
    <w:rsid w:val="00A64ABF"/>
    <w:pPr>
      <w:spacing w:after="0" w:line="240" w:lineRule="auto"/>
    </w:pPr>
    <w:rPr>
      <w:rFonts w:eastAsiaTheme="minorEastAsia"/>
      <w:lang w:eastAsia="de-D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schriftung">
    <w:name w:val="caption"/>
    <w:basedOn w:val="Standard"/>
    <w:next w:val="Standard"/>
    <w:autoRedefine/>
    <w:uiPriority w:val="35"/>
    <w:unhideWhenUsed/>
    <w:qFormat/>
    <w:rsid w:val="00963C7E"/>
    <w:pPr>
      <w:spacing w:before="120" w:after="120" w:line="240" w:lineRule="auto"/>
      <w:ind w:left="284"/>
      <w:jc w:val="center"/>
    </w:pPr>
    <w:rPr>
      <w:rFonts w:eastAsiaTheme="minorEastAsia" w:cstheme="minorHAnsi"/>
      <w:color w:val="000000" w:themeColor="text1"/>
      <w:sz w:val="20"/>
      <w:szCs w:val="20"/>
      <w:lang w:eastAsia="de-DE"/>
    </w:rPr>
  </w:style>
  <w:style w:type="paragraph" w:styleId="Endnotentext">
    <w:name w:val="endnote text"/>
    <w:basedOn w:val="Standard"/>
    <w:link w:val="EndnotentextZchn"/>
    <w:uiPriority w:val="99"/>
    <w:unhideWhenUsed/>
    <w:rsid w:val="00A64ABF"/>
    <w:pPr>
      <w:spacing w:after="0" w:line="240" w:lineRule="auto"/>
    </w:pPr>
    <w:rPr>
      <w:rFonts w:asciiTheme="majorHAnsi" w:eastAsiaTheme="minorEastAsia" w:hAnsiTheme="majorHAnsi"/>
      <w:sz w:val="20"/>
      <w:szCs w:val="24"/>
      <w:lang w:eastAsia="de-DE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A64ABF"/>
    <w:rPr>
      <w:rFonts w:asciiTheme="majorHAnsi" w:eastAsiaTheme="minorEastAsia" w:hAnsiTheme="majorHAnsi"/>
      <w:sz w:val="20"/>
      <w:szCs w:val="24"/>
      <w:lang w:eastAsia="de-DE"/>
    </w:rPr>
  </w:style>
  <w:style w:type="character" w:styleId="Endnotenzeichen">
    <w:name w:val="endnote reference"/>
    <w:basedOn w:val="Absatz-Standardschriftart"/>
    <w:uiPriority w:val="99"/>
    <w:unhideWhenUsed/>
    <w:rsid w:val="00A64ABF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512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21E7"/>
  </w:style>
  <w:style w:type="paragraph" w:styleId="Fuzeile">
    <w:name w:val="footer"/>
    <w:basedOn w:val="Standard"/>
    <w:link w:val="FuzeileZchn"/>
    <w:uiPriority w:val="99"/>
    <w:unhideWhenUsed/>
    <w:rsid w:val="00512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121E7"/>
  </w:style>
  <w:style w:type="character" w:styleId="Hyperlink">
    <w:name w:val="Hyperlink"/>
    <w:basedOn w:val="Absatz-Standardschriftart"/>
    <w:uiPriority w:val="99"/>
    <w:unhideWhenUsed/>
    <w:rsid w:val="00E66A93"/>
    <w:rPr>
      <w:color w:val="0000FF"/>
      <w:u w:val="single"/>
    </w:rPr>
  </w:style>
  <w:style w:type="paragraph" w:styleId="KeinLeerraum">
    <w:name w:val="No Spacing"/>
    <w:aliases w:val="Quellenangaben"/>
    <w:link w:val="KeinLeerraumZchn"/>
    <w:qFormat/>
    <w:rsid w:val="000D427F"/>
    <w:pPr>
      <w:spacing w:after="60" w:line="240" w:lineRule="auto"/>
    </w:pPr>
    <w:rPr>
      <w:rFonts w:asciiTheme="majorHAnsi" w:eastAsiaTheme="minorEastAsia" w:hAnsiTheme="majorHAnsi"/>
      <w:sz w:val="20"/>
      <w:szCs w:val="24"/>
      <w:lang w:eastAsia="de-DE"/>
    </w:rPr>
  </w:style>
  <w:style w:type="character" w:customStyle="1" w:styleId="KeinLeerraumZchn">
    <w:name w:val="Kein Leerraum Zchn"/>
    <w:aliases w:val="Quellenangaben Zchn"/>
    <w:basedOn w:val="Absatz-Standardschriftart"/>
    <w:link w:val="KeinLeerraum"/>
    <w:rsid w:val="000D427F"/>
    <w:rPr>
      <w:rFonts w:asciiTheme="majorHAnsi" w:eastAsiaTheme="minorEastAsia" w:hAnsiTheme="majorHAnsi"/>
      <w:sz w:val="20"/>
      <w:szCs w:val="24"/>
      <w:lang w:eastAsia="de-DE"/>
    </w:rPr>
  </w:style>
  <w:style w:type="paragraph" w:styleId="Literaturverzeichnis">
    <w:name w:val="Bibliography"/>
    <w:basedOn w:val="Standard"/>
    <w:next w:val="Standard"/>
    <w:uiPriority w:val="37"/>
    <w:unhideWhenUsed/>
    <w:rsid w:val="000D427F"/>
    <w:pPr>
      <w:spacing w:after="0" w:line="240" w:lineRule="auto"/>
    </w:pPr>
    <w:rPr>
      <w:rFonts w:asciiTheme="majorHAnsi" w:eastAsiaTheme="minorEastAsia" w:hAnsiTheme="majorHAnsi"/>
      <w:sz w:val="20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6258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6258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6258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6258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62587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F39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F3932"/>
    <w:rPr>
      <w:rFonts w:ascii="Segoe UI" w:hAnsi="Segoe UI" w:cs="Segoe UI"/>
      <w:sz w:val="18"/>
      <w:szCs w:val="18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549A9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C00962"/>
    <w:pPr>
      <w:spacing w:after="0" w:line="240" w:lineRule="auto"/>
    </w:pPr>
  </w:style>
  <w:style w:type="character" w:styleId="BesuchterLink">
    <w:name w:val="FollowedHyperlink"/>
    <w:basedOn w:val="Absatz-Standardschriftart"/>
    <w:uiPriority w:val="99"/>
    <w:semiHidden/>
    <w:unhideWhenUsed/>
    <w:rsid w:val="00151C99"/>
    <w:rPr>
      <w:color w:val="954F72" w:themeColor="followedHyperlink"/>
      <w:u w:val="single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701A9B"/>
    <w:rPr>
      <w:color w:val="605E5C"/>
      <w:shd w:val="clear" w:color="auto" w:fill="E1DFDD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36E7B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36E7B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336E7B"/>
    <w:rPr>
      <w:vertAlign w:val="superscript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sid w:val="00FA78A8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D36C9"/>
    <w:rPr>
      <w:rFonts w:asciiTheme="majorHAnsi" w:eastAsia="Times New Roman" w:hAnsiTheme="majorHAnsi" w:cstheme="majorHAnsi"/>
      <w:b/>
      <w:bCs/>
      <w:color w:val="1C72A8"/>
      <w:spacing w:val="10"/>
      <w:sz w:val="36"/>
      <w:szCs w:val="36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428AA"/>
    <w:rPr>
      <w:rFonts w:asciiTheme="majorHAnsi" w:eastAsia="Times New Roman" w:hAnsiTheme="majorHAnsi" w:cs="Calibri Light (Überschriften)"/>
      <w:color w:val="1C72A8"/>
      <w:spacing w:val="10"/>
      <w:sz w:val="30"/>
      <w:szCs w:val="30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9D36C9"/>
    <w:rPr>
      <w:rFonts w:asciiTheme="majorHAnsi" w:eastAsia="Times New Roman" w:hAnsiTheme="majorHAnsi" w:cstheme="majorHAnsi"/>
      <w:b/>
      <w:bCs/>
      <w:color w:val="1C72A8"/>
      <w:sz w:val="24"/>
      <w:szCs w:val="24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9D36C9"/>
    <w:rPr>
      <w:rFonts w:asciiTheme="majorHAnsi" w:eastAsia="Times New Roman" w:hAnsiTheme="majorHAnsi" w:cstheme="majorHAnsi"/>
      <w:b/>
      <w:bCs/>
      <w:color w:val="1C72A8"/>
      <w:sz w:val="24"/>
      <w:szCs w:val="24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E42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817D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1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dislaw.at/index.php/d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663C4-B111-4D5D-8862-6480FC346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1198</Characters>
  <Application>Microsoft Office Word</Application>
  <DocSecurity>0</DocSecurity>
  <Lines>92</Lines>
  <Paragraphs>43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Winkler Michaela</dc:creator>
  <cp:keywords/>
  <dc:description/>
  <cp:lastModifiedBy>Gutachter*in2</cp:lastModifiedBy>
  <cp:revision>17</cp:revision>
  <cp:lastPrinted>2022-07-11T12:28:00Z</cp:lastPrinted>
  <dcterms:created xsi:type="dcterms:W3CDTF">2022-07-11T12:18:00Z</dcterms:created>
  <dcterms:modified xsi:type="dcterms:W3CDTF">2023-05-30T11:24:00Z</dcterms:modified>
</cp:coreProperties>
</file>